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12112" w14:textId="29B7F828"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BB747B">
        <w:rPr>
          <w:rFonts w:ascii="Arial" w:eastAsia="Arial" w:hAnsi="Arial" w:cs="Arial"/>
          <w:b/>
          <w:spacing w:val="1"/>
          <w:sz w:val="24"/>
          <w:szCs w:val="24"/>
          <w:lang w:val="de-DE"/>
        </w:rPr>
        <w:t>1</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690373C4" w:rsidR="003C2B42" w:rsidRPr="00104150" w:rsidRDefault="00983E61" w:rsidP="003C2B42">
      <w:pPr>
        <w:spacing w:line="220" w:lineRule="exact"/>
        <w:rPr>
          <w:rFonts w:ascii="Arial" w:eastAsia="Arial" w:hAnsi="Arial" w:cs="Arial"/>
          <w:lang w:val="de-DE"/>
        </w:rPr>
      </w:pPr>
      <w:r>
        <w:rPr>
          <w:rFonts w:ascii="Arial" w:eastAsia="Arial" w:hAnsi="Arial" w:cs="Arial"/>
          <w:b/>
          <w:noProof/>
          <w:spacing w:val="3"/>
          <w:sz w:val="28"/>
          <w:szCs w:val="28"/>
          <w:lang w:val="de-DE"/>
        </w:rPr>
        <w:drawing>
          <wp:anchor distT="0" distB="0" distL="114300" distR="114300" simplePos="0" relativeHeight="251660288" behindDoc="0" locked="0" layoutInCell="1" allowOverlap="1" wp14:anchorId="54C04B03" wp14:editId="5FE310F8">
            <wp:simplePos x="0" y="0"/>
            <wp:positionH relativeFrom="column">
              <wp:posOffset>2012950</wp:posOffset>
            </wp:positionH>
            <wp:positionV relativeFrom="paragraph">
              <wp:posOffset>160655</wp:posOffset>
            </wp:positionV>
            <wp:extent cx="2057400" cy="3519170"/>
            <wp:effectExtent l="0" t="0" r="0" b="508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7" cstate="print">
                      <a:extLst>
                        <a:ext uri="{28A0092B-C50C-407E-A947-70E740481C1C}">
                          <a14:useLocalDpi xmlns:a14="http://schemas.microsoft.com/office/drawing/2010/main" val="0"/>
                        </a:ext>
                      </a:extLst>
                    </a:blip>
                    <a:srcRect l="43719" t="5981" r="27075" b="5248"/>
                    <a:stretch/>
                  </pic:blipFill>
                  <pic:spPr bwMode="auto">
                    <a:xfrm>
                      <a:off x="0" y="0"/>
                      <a:ext cx="2057400" cy="3519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B42">
        <w:rPr>
          <w:rFonts w:ascii="Arial" w:eastAsia="Arial" w:hAnsi="Arial" w:cs="Arial"/>
          <w:b/>
          <w:position w:val="-1"/>
          <w:lang w:val="de-DE"/>
        </w:rPr>
        <w:t>K</w:t>
      </w:r>
      <w:r w:rsidR="003C2B42" w:rsidRPr="00104150">
        <w:rPr>
          <w:rFonts w:ascii="Arial" w:eastAsia="Arial" w:hAnsi="Arial" w:cs="Arial"/>
          <w:b/>
          <w:position w:val="-1"/>
          <w:lang w:val="de-DE"/>
        </w:rPr>
        <w:t>W</w:t>
      </w:r>
      <w:r w:rsidR="003C2B42" w:rsidRPr="00104150">
        <w:rPr>
          <w:rFonts w:ascii="Arial" w:eastAsia="Arial" w:hAnsi="Arial" w:cs="Arial"/>
          <w:b/>
          <w:spacing w:val="-1"/>
          <w:position w:val="-1"/>
          <w:lang w:val="de-DE"/>
        </w:rPr>
        <w:t xml:space="preserve"> </w:t>
      </w:r>
      <w:r w:rsidR="00A9737D">
        <w:rPr>
          <w:rFonts w:ascii="Arial" w:eastAsia="Arial" w:hAnsi="Arial" w:cs="Arial"/>
          <w:b/>
          <w:position w:val="-1"/>
          <w:lang w:val="de-DE"/>
        </w:rPr>
        <w:t>5</w:t>
      </w:r>
      <w:r w:rsidR="003C2B42" w:rsidRPr="00104150">
        <w:rPr>
          <w:rFonts w:ascii="Arial" w:eastAsia="Arial" w:hAnsi="Arial" w:cs="Arial"/>
          <w:b/>
          <w:position w:val="-1"/>
          <w:lang w:val="de-DE"/>
        </w:rPr>
        <w:t>/</w:t>
      </w:r>
      <w:r w:rsidR="003C2B42" w:rsidRPr="00104150">
        <w:rPr>
          <w:rFonts w:ascii="Arial" w:eastAsia="Arial" w:hAnsi="Arial" w:cs="Arial"/>
          <w:b/>
          <w:spacing w:val="2"/>
          <w:position w:val="-1"/>
          <w:lang w:val="de-DE"/>
        </w:rPr>
        <w:t>2</w:t>
      </w:r>
      <w:r w:rsidR="003C2B42"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A9737D">
        <w:rPr>
          <w:rFonts w:ascii="Arial" w:eastAsia="Arial" w:hAnsi="Arial" w:cs="Arial"/>
          <w:b/>
          <w:spacing w:val="-1"/>
          <w:position w:val="-1"/>
          <w:lang w:val="de-DE"/>
        </w:rPr>
        <w:t>1</w:t>
      </w:r>
    </w:p>
    <w:p w14:paraId="092BCC71" w14:textId="3623BAD5" w:rsidR="0098574D" w:rsidRDefault="0098574D" w:rsidP="0098574D">
      <w:pPr>
        <w:spacing w:before="25"/>
        <w:ind w:right="248"/>
        <w:rPr>
          <w:rFonts w:ascii="Arial" w:eastAsia="Arial" w:hAnsi="Arial" w:cs="Arial"/>
          <w:b/>
          <w:spacing w:val="3"/>
          <w:sz w:val="28"/>
          <w:szCs w:val="28"/>
          <w:lang w:val="de-DE"/>
        </w:rPr>
      </w:pPr>
    </w:p>
    <w:p w14:paraId="50DD77E8" w14:textId="77777777" w:rsidR="00D94D8F" w:rsidRDefault="00D94D8F" w:rsidP="005B46E2">
      <w:pPr>
        <w:spacing w:before="25"/>
        <w:ind w:right="248"/>
        <w:rPr>
          <w:rFonts w:ascii="Arial" w:eastAsia="Arial" w:hAnsi="Arial" w:cs="Arial"/>
          <w:b/>
          <w:spacing w:val="3"/>
          <w:sz w:val="28"/>
          <w:szCs w:val="28"/>
          <w:lang w:val="de-DE"/>
        </w:rPr>
      </w:pPr>
    </w:p>
    <w:p w14:paraId="704EC3C5" w14:textId="36D06BCF" w:rsidR="0098574D" w:rsidRPr="005B46E2" w:rsidRDefault="006B62F8" w:rsidP="005B46E2">
      <w:pPr>
        <w:spacing w:before="25"/>
        <w:ind w:right="248"/>
        <w:rPr>
          <w:rFonts w:ascii="Arial" w:eastAsia="Arial" w:hAnsi="Arial" w:cs="Arial"/>
          <w:b/>
          <w:sz w:val="28"/>
          <w:szCs w:val="28"/>
          <w:lang w:val="de-DE"/>
        </w:rPr>
      </w:pPr>
      <w:r>
        <w:rPr>
          <w:rFonts w:ascii="Arial" w:eastAsia="Arial" w:hAnsi="Arial" w:cs="Arial"/>
          <w:b/>
          <w:spacing w:val="3"/>
          <w:sz w:val="28"/>
          <w:szCs w:val="28"/>
          <w:lang w:val="de-DE"/>
        </w:rPr>
        <w:t>Flache</w:t>
      </w:r>
      <w:r w:rsidR="0098574D">
        <w:rPr>
          <w:rFonts w:ascii="Arial" w:eastAsia="Arial" w:hAnsi="Arial" w:cs="Arial"/>
          <w:b/>
          <w:sz w:val="28"/>
          <w:szCs w:val="28"/>
          <w:lang w:val="de-DE"/>
        </w:rPr>
        <w:t xml:space="preserve"> </w:t>
      </w:r>
      <w:r w:rsidR="005644D2">
        <w:rPr>
          <w:rFonts w:ascii="Arial" w:eastAsia="Arial" w:hAnsi="Arial" w:cs="Arial"/>
          <w:b/>
          <w:sz w:val="28"/>
          <w:szCs w:val="28"/>
          <w:lang w:val="de-DE"/>
        </w:rPr>
        <w:t>Radnabenmotor</w:t>
      </w:r>
      <w:r>
        <w:rPr>
          <w:rFonts w:ascii="Arial" w:eastAsia="Arial" w:hAnsi="Arial" w:cs="Arial"/>
          <w:b/>
          <w:sz w:val="28"/>
          <w:szCs w:val="28"/>
          <w:lang w:val="de-DE"/>
        </w:rPr>
        <w:t xml:space="preserve">en für Industrieroboter </w:t>
      </w:r>
      <w:r w:rsidR="00095F70">
        <w:rPr>
          <w:rFonts w:ascii="Arial" w:eastAsia="Arial" w:hAnsi="Arial" w:cs="Arial"/>
          <w:b/>
          <w:sz w:val="28"/>
          <w:szCs w:val="28"/>
          <w:lang w:val="de-DE"/>
        </w:rPr>
        <w:t>in der</w:t>
      </w:r>
      <w:r>
        <w:rPr>
          <w:rFonts w:ascii="Arial" w:eastAsia="Arial" w:hAnsi="Arial" w:cs="Arial"/>
          <w:b/>
          <w:sz w:val="28"/>
          <w:szCs w:val="28"/>
          <w:lang w:val="de-DE"/>
        </w:rPr>
        <w:t xml:space="preserve"> Intralogistik</w:t>
      </w:r>
      <w:r w:rsidR="000759E2">
        <w:rPr>
          <w:rFonts w:ascii="Arial" w:eastAsia="Arial" w:hAnsi="Arial" w:cs="Arial"/>
          <w:b/>
          <w:sz w:val="28"/>
          <w:szCs w:val="28"/>
          <w:lang w:val="de-DE"/>
        </w:rPr>
        <w:t xml:space="preserve"> </w:t>
      </w:r>
    </w:p>
    <w:p w14:paraId="18B949AA" w14:textId="429FD226" w:rsidR="0098574D" w:rsidRPr="00E7204A" w:rsidRDefault="0098574D" w:rsidP="0098574D">
      <w:pPr>
        <w:spacing w:before="8" w:line="220" w:lineRule="exact"/>
        <w:ind w:right="248"/>
        <w:rPr>
          <w:rFonts w:ascii="Arial" w:hAnsi="Arial" w:cs="Arial"/>
          <w:lang w:val="de-DE"/>
        </w:rPr>
      </w:pPr>
    </w:p>
    <w:p w14:paraId="6F3B0D84" w14:textId="207D0014" w:rsidR="002B4211" w:rsidRDefault="0098574D" w:rsidP="002B421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7838DA">
        <w:rPr>
          <w:rFonts w:ascii="Arial" w:eastAsia="Arial" w:hAnsi="Arial" w:cs="Arial"/>
          <w:b/>
          <w:lang w:val="de-DE"/>
        </w:rPr>
        <w:t>Februar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59268C">
        <w:rPr>
          <w:rFonts w:ascii="Arial" w:eastAsia="Arial" w:hAnsi="Arial" w:cs="Arial"/>
          <w:b/>
          <w:spacing w:val="1"/>
          <w:lang w:val="de-DE"/>
        </w:rPr>
        <w:t>2</w:t>
      </w:r>
      <w:r w:rsidR="00983E61">
        <w:rPr>
          <w:rFonts w:ascii="Arial" w:eastAsia="Arial" w:hAnsi="Arial" w:cs="Arial"/>
          <w:b/>
          <w:spacing w:val="1"/>
          <w:lang w:val="de-DE"/>
        </w:rPr>
        <w:t>1</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C62973">
        <w:rPr>
          <w:rFonts w:ascii="Arial" w:eastAsia="Arial" w:hAnsi="Arial" w:cs="Arial"/>
          <w:lang w:val="de-DE"/>
        </w:rPr>
        <w:t xml:space="preserve">Die Firma </w:t>
      </w:r>
      <w:r w:rsidR="00AF3246" w:rsidRPr="00AF3246">
        <w:rPr>
          <w:rFonts w:ascii="Arial" w:eastAsia="Arial" w:hAnsi="Arial" w:cs="Arial"/>
          <w:lang w:val="de-DE"/>
        </w:rPr>
        <w:t xml:space="preserve">MACCON lanciert </w:t>
      </w:r>
      <w:r w:rsidR="00DD5045">
        <w:rPr>
          <w:rFonts w:ascii="Arial" w:eastAsia="Arial" w:hAnsi="Arial" w:cs="Arial"/>
          <w:lang w:val="de-DE"/>
        </w:rPr>
        <w:t xml:space="preserve">den </w:t>
      </w:r>
      <w:r w:rsidR="004F31F1">
        <w:rPr>
          <w:rFonts w:ascii="Arial" w:eastAsia="Arial" w:hAnsi="Arial" w:cs="Arial"/>
          <w:lang w:val="de-DE"/>
        </w:rPr>
        <w:t>Radnabenmotor</w:t>
      </w:r>
      <w:r w:rsidR="003729E9">
        <w:rPr>
          <w:rFonts w:ascii="Arial" w:eastAsia="Arial" w:hAnsi="Arial" w:cs="Arial"/>
          <w:lang w:val="de-DE"/>
        </w:rPr>
        <w:t xml:space="preserve"> </w:t>
      </w:r>
      <w:r w:rsidR="00DD5045" w:rsidRPr="00D26137">
        <w:rPr>
          <w:rFonts w:ascii="Arial" w:eastAsia="Arial" w:hAnsi="Arial" w:cs="Arial"/>
          <w:lang w:val="de-DE"/>
        </w:rPr>
        <w:t>XR15-05e</w:t>
      </w:r>
      <w:r w:rsidR="006B62F8">
        <w:rPr>
          <w:rFonts w:ascii="Arial" w:eastAsia="Arial" w:hAnsi="Arial" w:cs="Arial"/>
          <w:lang w:val="de-DE"/>
        </w:rPr>
        <w:t xml:space="preserve"> f</w:t>
      </w:r>
      <w:r w:rsidR="002B4211">
        <w:rPr>
          <w:rFonts w:ascii="Arial" w:eastAsia="Arial" w:hAnsi="Arial" w:cs="Arial"/>
          <w:lang w:val="de-DE"/>
        </w:rPr>
        <w:t xml:space="preserve">ür </w:t>
      </w:r>
      <w:r w:rsidR="006B62F8">
        <w:rPr>
          <w:rFonts w:ascii="Arial" w:eastAsia="Arial" w:hAnsi="Arial" w:cs="Arial"/>
          <w:lang w:val="de-DE"/>
        </w:rPr>
        <w:t xml:space="preserve">Anwendungen </w:t>
      </w:r>
      <w:r w:rsidR="00095F70">
        <w:rPr>
          <w:rFonts w:ascii="Arial" w:eastAsia="Arial" w:hAnsi="Arial" w:cs="Arial"/>
          <w:lang w:val="de-DE"/>
        </w:rPr>
        <w:t>mit Industrierobotern in</w:t>
      </w:r>
      <w:r w:rsidR="006B62F8">
        <w:rPr>
          <w:rFonts w:ascii="Arial" w:eastAsia="Arial" w:hAnsi="Arial" w:cs="Arial"/>
          <w:lang w:val="de-DE"/>
        </w:rPr>
        <w:t xml:space="preserve"> der Intralogistik. </w:t>
      </w:r>
    </w:p>
    <w:p w14:paraId="76F32F0C" w14:textId="478275C4" w:rsidR="005B46E2" w:rsidRPr="003729E9" w:rsidRDefault="005B46E2" w:rsidP="001058B2">
      <w:pPr>
        <w:spacing w:line="242" w:lineRule="auto"/>
        <w:ind w:right="248"/>
        <w:jc w:val="both"/>
        <w:rPr>
          <w:rFonts w:ascii="Arial" w:eastAsia="Arial" w:hAnsi="Arial" w:cs="Arial"/>
          <w:lang w:val="de-DE"/>
        </w:rPr>
      </w:pPr>
    </w:p>
    <w:p w14:paraId="43493043" w14:textId="77777777" w:rsidR="00542986" w:rsidRDefault="00542986" w:rsidP="00C26710">
      <w:pPr>
        <w:spacing w:line="242" w:lineRule="auto"/>
        <w:ind w:right="248"/>
        <w:jc w:val="both"/>
        <w:rPr>
          <w:rFonts w:ascii="Arial" w:eastAsia="Arial" w:hAnsi="Arial" w:cs="Arial"/>
          <w:lang w:val="de-DE"/>
        </w:rPr>
      </w:pPr>
    </w:p>
    <w:p w14:paraId="1CE022A3" w14:textId="64EF5A85" w:rsidR="00C26710" w:rsidRDefault="00D26137" w:rsidP="00C26710">
      <w:pPr>
        <w:spacing w:line="242" w:lineRule="auto"/>
        <w:ind w:right="248"/>
        <w:jc w:val="both"/>
        <w:rPr>
          <w:rFonts w:ascii="Arial" w:eastAsia="Arial" w:hAnsi="Arial" w:cs="Arial"/>
          <w:lang w:val="de-DE"/>
        </w:rPr>
      </w:pPr>
      <w:r w:rsidRPr="00D26137">
        <w:rPr>
          <w:rFonts w:ascii="Arial" w:eastAsia="Arial" w:hAnsi="Arial" w:cs="Arial"/>
          <w:lang w:val="de-DE"/>
        </w:rPr>
        <w:t xml:space="preserve">Der Radnabenmotor </w:t>
      </w:r>
      <w:bookmarkStart w:id="0" w:name="_Hlk63085394"/>
      <w:r w:rsidRPr="00D26137">
        <w:rPr>
          <w:rFonts w:ascii="Arial" w:eastAsia="Arial" w:hAnsi="Arial" w:cs="Arial"/>
          <w:lang w:val="de-DE"/>
        </w:rPr>
        <w:t>XR15-05e</w:t>
      </w:r>
      <w:bookmarkEnd w:id="0"/>
      <w:r w:rsidR="00C26710">
        <w:rPr>
          <w:rFonts w:ascii="Arial" w:eastAsia="Arial" w:hAnsi="Arial" w:cs="Arial"/>
          <w:lang w:val="de-DE"/>
        </w:rPr>
        <w:t xml:space="preserve"> ist ein Außenläufermotor und</w:t>
      </w:r>
      <w:r w:rsidR="001837B7">
        <w:rPr>
          <w:rFonts w:ascii="Arial" w:eastAsia="Arial" w:hAnsi="Arial" w:cs="Arial"/>
          <w:lang w:val="de-DE"/>
        </w:rPr>
        <w:t xml:space="preserve"> </w:t>
      </w:r>
      <w:r w:rsidR="00181EEB">
        <w:rPr>
          <w:rFonts w:ascii="Arial" w:eastAsia="Arial" w:hAnsi="Arial" w:cs="Arial"/>
          <w:lang w:val="de-DE"/>
        </w:rPr>
        <w:t>wurde</w:t>
      </w:r>
      <w:r w:rsidR="001837B7">
        <w:rPr>
          <w:rFonts w:ascii="Arial" w:eastAsia="Arial" w:hAnsi="Arial" w:cs="Arial"/>
          <w:lang w:val="de-DE"/>
        </w:rPr>
        <w:t xml:space="preserve"> als Direktantrieb ohne Getriebe konstruiert.</w:t>
      </w:r>
      <w:r w:rsidR="00C26710">
        <w:rPr>
          <w:rFonts w:ascii="Arial" w:eastAsia="Arial" w:hAnsi="Arial" w:cs="Arial"/>
          <w:lang w:val="de-DE"/>
        </w:rPr>
        <w:t xml:space="preserve"> </w:t>
      </w:r>
      <w:r w:rsidR="00C26710" w:rsidRPr="008E2E69">
        <w:rPr>
          <w:rFonts w:ascii="Arial" w:eastAsia="Arial" w:hAnsi="Arial" w:cs="Arial"/>
          <w:lang w:val="de-DE"/>
        </w:rPr>
        <w:t>Bei einem Außen</w:t>
      </w:r>
      <w:r w:rsidR="00C26710">
        <w:rPr>
          <w:rFonts w:ascii="Arial" w:eastAsia="Arial" w:hAnsi="Arial" w:cs="Arial"/>
          <w:lang w:val="de-DE"/>
        </w:rPr>
        <w:t>läufer</w:t>
      </w:r>
      <w:r w:rsidR="00C26710" w:rsidRPr="008E2E69">
        <w:rPr>
          <w:rFonts w:ascii="Arial" w:eastAsia="Arial" w:hAnsi="Arial" w:cs="Arial"/>
          <w:lang w:val="de-DE"/>
        </w:rPr>
        <w:t>motor dreht sich der Rotor um den Stator, so</w:t>
      </w:r>
      <w:r w:rsidR="006B62F8">
        <w:rPr>
          <w:rFonts w:ascii="Arial" w:eastAsia="Arial" w:hAnsi="Arial" w:cs="Arial"/>
          <w:lang w:val="de-DE"/>
        </w:rPr>
        <w:t xml:space="preserve"> </w:t>
      </w:r>
      <w:r w:rsidR="00C26710" w:rsidRPr="008E2E69">
        <w:rPr>
          <w:rFonts w:ascii="Arial" w:eastAsia="Arial" w:hAnsi="Arial" w:cs="Arial"/>
          <w:lang w:val="de-DE"/>
        </w:rPr>
        <w:t>dass er als Antriebsrad verwendet werden kann, indem eine gummibeschichtete Felge am Rotor angebracht wird</w:t>
      </w:r>
      <w:r w:rsidR="00C26710">
        <w:rPr>
          <w:rFonts w:ascii="Arial" w:eastAsia="Arial" w:hAnsi="Arial" w:cs="Arial"/>
          <w:lang w:val="de-DE"/>
        </w:rPr>
        <w:t>.</w:t>
      </w:r>
      <w:r w:rsidR="00C26710">
        <w:rPr>
          <w:rFonts w:ascii="Arial" w:eastAsia="Arial" w:hAnsi="Arial" w:cs="Arial"/>
          <w:lang w:val="de-DE"/>
        </w:rPr>
        <w:br/>
        <w:t>Ihn zeichnet eine geringe axiale Länge (&lt;50mm) bei einer hohen Leistungsdichte aus</w:t>
      </w:r>
      <w:r w:rsidR="007A33FA">
        <w:rPr>
          <w:rFonts w:ascii="Arial" w:eastAsia="Arial" w:hAnsi="Arial" w:cs="Arial"/>
          <w:lang w:val="de-DE"/>
        </w:rPr>
        <w:t>.</w:t>
      </w:r>
      <w:r w:rsidR="006B62F8">
        <w:rPr>
          <w:rFonts w:ascii="Arial" w:eastAsia="Arial" w:hAnsi="Arial" w:cs="Arial"/>
          <w:lang w:val="de-DE"/>
        </w:rPr>
        <w:t xml:space="preserve"> </w:t>
      </w:r>
    </w:p>
    <w:p w14:paraId="7B414DEF" w14:textId="1357C16A" w:rsidR="00D94D8F" w:rsidRDefault="00D94D8F" w:rsidP="00C26710">
      <w:pPr>
        <w:spacing w:line="242" w:lineRule="auto"/>
        <w:ind w:right="248"/>
        <w:jc w:val="both"/>
        <w:rPr>
          <w:rFonts w:ascii="Arial" w:eastAsia="Arial" w:hAnsi="Arial" w:cs="Arial"/>
          <w:lang w:val="de-DE"/>
        </w:rPr>
      </w:pPr>
    </w:p>
    <w:p w14:paraId="5D01CBD5" w14:textId="6A7B2E94" w:rsidR="00C26710" w:rsidRDefault="00D94D8F" w:rsidP="00C26710">
      <w:pPr>
        <w:spacing w:line="242" w:lineRule="auto"/>
        <w:ind w:right="248"/>
        <w:jc w:val="both"/>
        <w:rPr>
          <w:rFonts w:ascii="Arial" w:eastAsia="Arial" w:hAnsi="Arial" w:cs="Arial"/>
          <w:lang w:val="de-DE"/>
        </w:rPr>
      </w:pPr>
      <w:r>
        <w:rPr>
          <w:rFonts w:ascii="Arial" w:eastAsia="Arial" w:hAnsi="Arial" w:cs="Arial"/>
          <w:lang w:val="de-DE"/>
        </w:rPr>
        <w:t>Mit diesem Motor lassen sich</w:t>
      </w:r>
      <w:r w:rsidR="006B62F8">
        <w:rPr>
          <w:rFonts w:ascii="Arial" w:eastAsia="Arial" w:hAnsi="Arial" w:cs="Arial"/>
          <w:lang w:val="de-DE"/>
        </w:rPr>
        <w:t xml:space="preserve"> </w:t>
      </w:r>
      <w:r>
        <w:rPr>
          <w:rFonts w:ascii="Arial" w:eastAsia="Arial" w:hAnsi="Arial" w:cs="Arial"/>
          <w:lang w:val="de-DE"/>
        </w:rPr>
        <w:t xml:space="preserve">Nenndrehmomente </w:t>
      </w:r>
      <w:r w:rsidR="006B62F8">
        <w:rPr>
          <w:rFonts w:ascii="Arial" w:eastAsia="Arial" w:hAnsi="Arial" w:cs="Arial"/>
          <w:lang w:val="de-DE"/>
        </w:rPr>
        <w:t xml:space="preserve">von </w:t>
      </w:r>
      <w:r w:rsidR="00490EAB">
        <w:rPr>
          <w:rFonts w:ascii="Arial" w:eastAsia="Arial" w:hAnsi="Arial" w:cs="Arial"/>
          <w:lang w:val="de-DE"/>
        </w:rPr>
        <w:t>8</w:t>
      </w:r>
      <w:r w:rsidR="00542986">
        <w:rPr>
          <w:rFonts w:ascii="Arial" w:eastAsia="Arial" w:hAnsi="Arial" w:cs="Arial"/>
          <w:lang w:val="de-DE"/>
        </w:rPr>
        <w:t xml:space="preserve">Nm </w:t>
      </w:r>
      <w:r>
        <w:rPr>
          <w:rFonts w:ascii="Arial" w:eastAsia="Arial" w:hAnsi="Arial" w:cs="Arial"/>
          <w:lang w:val="de-DE"/>
        </w:rPr>
        <w:t xml:space="preserve">und </w:t>
      </w:r>
      <w:r w:rsidR="006B62F8">
        <w:rPr>
          <w:rFonts w:ascii="Arial" w:eastAsia="Arial" w:hAnsi="Arial" w:cs="Arial"/>
          <w:lang w:val="de-DE"/>
        </w:rPr>
        <w:t xml:space="preserve">eine </w:t>
      </w:r>
      <w:r>
        <w:rPr>
          <w:rFonts w:ascii="Arial" w:eastAsia="Arial" w:hAnsi="Arial" w:cs="Arial"/>
          <w:lang w:val="de-DE"/>
        </w:rPr>
        <w:t xml:space="preserve">Nenndrehzahl bis </w:t>
      </w:r>
      <w:r w:rsidR="00490EAB">
        <w:rPr>
          <w:rFonts w:ascii="Arial" w:eastAsia="Arial" w:hAnsi="Arial" w:cs="Arial"/>
          <w:lang w:val="de-DE"/>
        </w:rPr>
        <w:t>480</w:t>
      </w:r>
      <w:r w:rsidR="00542986">
        <w:rPr>
          <w:rFonts w:ascii="Arial" w:eastAsia="Arial" w:hAnsi="Arial" w:cs="Arial"/>
          <w:lang w:val="de-DE"/>
        </w:rPr>
        <w:t>U/min</w:t>
      </w:r>
      <w:r>
        <w:rPr>
          <w:rFonts w:ascii="Arial" w:eastAsia="Arial" w:hAnsi="Arial" w:cs="Arial"/>
          <w:lang w:val="de-DE"/>
        </w:rPr>
        <w:t xml:space="preserve"> realisieren.</w:t>
      </w:r>
      <w:r w:rsidR="006B62F8">
        <w:rPr>
          <w:rFonts w:ascii="Arial" w:eastAsia="Arial" w:hAnsi="Arial" w:cs="Arial"/>
          <w:lang w:val="de-DE"/>
        </w:rPr>
        <w:t xml:space="preserve"> D</w:t>
      </w:r>
      <w:r w:rsidR="00C26710">
        <w:rPr>
          <w:rFonts w:ascii="Arial" w:eastAsia="Arial" w:hAnsi="Arial" w:cs="Arial"/>
          <w:lang w:val="de-DE"/>
        </w:rPr>
        <w:t xml:space="preserve">er </w:t>
      </w:r>
      <w:r w:rsidR="00C26710" w:rsidRPr="00D26137">
        <w:rPr>
          <w:rFonts w:ascii="Arial" w:eastAsia="Arial" w:hAnsi="Arial" w:cs="Arial"/>
          <w:lang w:val="de-DE"/>
        </w:rPr>
        <w:t>XR15-05e</w:t>
      </w:r>
      <w:r w:rsidR="00C26710">
        <w:rPr>
          <w:rFonts w:ascii="Arial" w:eastAsia="Arial" w:hAnsi="Arial" w:cs="Arial"/>
          <w:lang w:val="de-DE"/>
        </w:rPr>
        <w:t xml:space="preserve"> ist mit einem integrierten magnetischen Encoder (Winkelmesssystem) zur präzisen Erfassung der Position</w:t>
      </w:r>
      <w:r w:rsidR="006B62F8">
        <w:rPr>
          <w:rFonts w:ascii="Arial" w:eastAsia="Arial" w:hAnsi="Arial" w:cs="Arial"/>
          <w:lang w:val="de-DE"/>
        </w:rPr>
        <w:t xml:space="preserve"> bzw. zur Drehzahlregelung</w:t>
      </w:r>
      <w:r w:rsidR="00C26710">
        <w:rPr>
          <w:rFonts w:ascii="Arial" w:eastAsia="Arial" w:hAnsi="Arial" w:cs="Arial"/>
          <w:lang w:val="de-DE"/>
        </w:rPr>
        <w:t xml:space="preserve"> ausgestattet.</w:t>
      </w:r>
      <w:r w:rsidR="00B93E8E">
        <w:rPr>
          <w:rFonts w:ascii="Arial" w:eastAsia="Arial" w:hAnsi="Arial" w:cs="Arial"/>
          <w:lang w:val="de-DE"/>
        </w:rPr>
        <w:t xml:space="preserve"> Der Motor wird mit 36-60Vdc betrieben.</w:t>
      </w:r>
    </w:p>
    <w:p w14:paraId="066CF42D" w14:textId="77777777" w:rsidR="00C26710" w:rsidRDefault="00C26710" w:rsidP="00DD5045">
      <w:pPr>
        <w:spacing w:line="242" w:lineRule="auto"/>
        <w:ind w:right="248"/>
        <w:jc w:val="both"/>
        <w:rPr>
          <w:rFonts w:ascii="Arial" w:eastAsia="Arial" w:hAnsi="Arial" w:cs="Arial"/>
          <w:lang w:val="de-DE"/>
        </w:rPr>
      </w:pPr>
    </w:p>
    <w:p w14:paraId="3F91E42A" w14:textId="1F357931" w:rsidR="00090EA9" w:rsidRDefault="00B93E8E" w:rsidP="00DD5045">
      <w:pPr>
        <w:spacing w:line="242" w:lineRule="auto"/>
        <w:ind w:right="248"/>
        <w:jc w:val="both"/>
        <w:rPr>
          <w:rFonts w:ascii="Arial" w:eastAsia="Arial" w:hAnsi="Arial" w:cs="Arial"/>
          <w:lang w:val="de-DE"/>
        </w:rPr>
      </w:pPr>
      <w:r>
        <w:rPr>
          <w:rFonts w:ascii="Arial" w:eastAsia="Arial" w:hAnsi="Arial" w:cs="Arial"/>
          <w:lang w:val="de-DE"/>
        </w:rPr>
        <w:t xml:space="preserve">Dichtungen zwischen dem drehenden Rotor und dem Anbauflansch bzw. dem Stator verhindern den Eintritt von Schmutz und Feuchtigkeit. </w:t>
      </w:r>
      <w:r w:rsidR="00DD5045">
        <w:rPr>
          <w:rFonts w:ascii="Arial" w:eastAsia="Arial" w:hAnsi="Arial" w:cs="Arial"/>
          <w:lang w:val="de-DE"/>
        </w:rPr>
        <w:t>Durch den Einsatz eines Schräg</w:t>
      </w:r>
      <w:r w:rsidR="00095F70">
        <w:rPr>
          <w:rFonts w:ascii="Arial" w:eastAsia="Arial" w:hAnsi="Arial" w:cs="Arial"/>
          <w:lang w:val="de-DE"/>
        </w:rPr>
        <w:t>kugel</w:t>
      </w:r>
      <w:r w:rsidR="00DD5045">
        <w:rPr>
          <w:rFonts w:ascii="Arial" w:eastAsia="Arial" w:hAnsi="Arial" w:cs="Arial"/>
          <w:lang w:val="de-DE"/>
        </w:rPr>
        <w:t xml:space="preserve">lagers eignet sich der Motor außerdem optimal für die </w:t>
      </w:r>
      <w:r w:rsidR="00090EA9">
        <w:rPr>
          <w:rFonts w:ascii="Arial" w:eastAsia="Arial" w:hAnsi="Arial" w:cs="Arial"/>
          <w:lang w:val="de-DE"/>
        </w:rPr>
        <w:t>Aufnahme</w:t>
      </w:r>
      <w:r w:rsidR="00D101A5">
        <w:rPr>
          <w:rFonts w:ascii="Arial" w:eastAsia="Arial" w:hAnsi="Arial" w:cs="Arial"/>
          <w:lang w:val="de-DE"/>
        </w:rPr>
        <w:t xml:space="preserve"> </w:t>
      </w:r>
      <w:r w:rsidR="008A590C">
        <w:rPr>
          <w:rFonts w:ascii="Arial" w:eastAsia="Arial" w:hAnsi="Arial" w:cs="Arial"/>
          <w:lang w:val="de-DE"/>
        </w:rPr>
        <w:t>hohe</w:t>
      </w:r>
      <w:r w:rsidR="00D101A5">
        <w:rPr>
          <w:rFonts w:ascii="Arial" w:eastAsia="Arial" w:hAnsi="Arial" w:cs="Arial"/>
          <w:lang w:val="de-DE"/>
        </w:rPr>
        <w:t>r</w:t>
      </w:r>
      <w:r w:rsidR="00090EA9">
        <w:rPr>
          <w:rFonts w:ascii="Arial" w:eastAsia="Arial" w:hAnsi="Arial" w:cs="Arial"/>
          <w:lang w:val="de-DE"/>
        </w:rPr>
        <w:t xml:space="preserve"> </w:t>
      </w:r>
      <w:r w:rsidR="00090EA9" w:rsidRPr="00090EA9">
        <w:rPr>
          <w:rFonts w:ascii="Arial" w:eastAsia="Arial" w:hAnsi="Arial" w:cs="Arial"/>
          <w:lang w:val="de-DE"/>
        </w:rPr>
        <w:t>radiale</w:t>
      </w:r>
      <w:r w:rsidR="00D101A5">
        <w:rPr>
          <w:rFonts w:ascii="Arial" w:eastAsia="Arial" w:hAnsi="Arial" w:cs="Arial"/>
          <w:lang w:val="de-DE"/>
        </w:rPr>
        <w:t>r</w:t>
      </w:r>
      <w:r w:rsidR="00090EA9" w:rsidRPr="00090EA9">
        <w:rPr>
          <w:rFonts w:ascii="Arial" w:eastAsia="Arial" w:hAnsi="Arial" w:cs="Arial"/>
          <w:lang w:val="de-DE"/>
        </w:rPr>
        <w:t xml:space="preserve"> </w:t>
      </w:r>
      <w:r w:rsidR="00090EA9">
        <w:rPr>
          <w:rFonts w:ascii="Arial" w:eastAsia="Arial" w:hAnsi="Arial" w:cs="Arial"/>
          <w:lang w:val="de-DE"/>
        </w:rPr>
        <w:t>und</w:t>
      </w:r>
      <w:r w:rsidR="008A590C">
        <w:rPr>
          <w:rFonts w:ascii="Arial" w:eastAsia="Arial" w:hAnsi="Arial" w:cs="Arial"/>
          <w:lang w:val="de-DE"/>
        </w:rPr>
        <w:t xml:space="preserve"> </w:t>
      </w:r>
      <w:r w:rsidR="00090EA9" w:rsidRPr="00090EA9">
        <w:rPr>
          <w:rFonts w:ascii="Arial" w:eastAsia="Arial" w:hAnsi="Arial" w:cs="Arial"/>
          <w:lang w:val="de-DE"/>
        </w:rPr>
        <w:t>axiale</w:t>
      </w:r>
      <w:r w:rsidR="00D101A5">
        <w:rPr>
          <w:rFonts w:ascii="Arial" w:eastAsia="Arial" w:hAnsi="Arial" w:cs="Arial"/>
          <w:lang w:val="de-DE"/>
        </w:rPr>
        <w:t>r</w:t>
      </w:r>
      <w:r w:rsidR="00090EA9" w:rsidRPr="00090EA9">
        <w:rPr>
          <w:rFonts w:ascii="Arial" w:eastAsia="Arial" w:hAnsi="Arial" w:cs="Arial"/>
          <w:lang w:val="de-DE"/>
        </w:rPr>
        <w:t xml:space="preserve"> Belastung</w:t>
      </w:r>
      <w:r w:rsidR="00D101A5">
        <w:rPr>
          <w:rFonts w:ascii="Arial" w:eastAsia="Arial" w:hAnsi="Arial" w:cs="Arial"/>
          <w:lang w:val="de-DE"/>
        </w:rPr>
        <w:t>en</w:t>
      </w:r>
      <w:r w:rsidR="00DD5045">
        <w:rPr>
          <w:rFonts w:ascii="Arial" w:eastAsia="Arial" w:hAnsi="Arial" w:cs="Arial"/>
          <w:lang w:val="de-DE"/>
        </w:rPr>
        <w:t>.</w:t>
      </w:r>
    </w:p>
    <w:p w14:paraId="39C8CECE" w14:textId="67B28754" w:rsidR="00D101A5" w:rsidRDefault="00D101A5" w:rsidP="001058B2">
      <w:pPr>
        <w:spacing w:line="242" w:lineRule="auto"/>
        <w:ind w:right="248"/>
        <w:jc w:val="both"/>
        <w:rPr>
          <w:rFonts w:ascii="Arial" w:eastAsia="Arial" w:hAnsi="Arial" w:cs="Arial"/>
          <w:lang w:val="de-DE"/>
        </w:rPr>
      </w:pPr>
    </w:p>
    <w:p w14:paraId="5A715737" w14:textId="60AF3C5D" w:rsidR="00A9737D" w:rsidRDefault="0018186C" w:rsidP="00035E53">
      <w:pPr>
        <w:spacing w:line="242" w:lineRule="auto"/>
        <w:ind w:right="248"/>
        <w:jc w:val="both"/>
        <w:rPr>
          <w:rFonts w:ascii="Arial" w:eastAsia="Arial" w:hAnsi="Arial" w:cs="Arial"/>
          <w:lang w:val="de-DE"/>
        </w:rPr>
      </w:pPr>
      <w:r>
        <w:rPr>
          <w:rFonts w:ascii="Arial" w:eastAsia="Arial" w:hAnsi="Arial" w:cs="Arial"/>
          <w:lang w:val="de-DE"/>
        </w:rPr>
        <w:t xml:space="preserve">Die </w:t>
      </w:r>
      <w:r w:rsidR="005B46E2">
        <w:rPr>
          <w:rFonts w:ascii="Arial" w:eastAsia="Arial" w:hAnsi="Arial" w:cs="Arial"/>
          <w:lang w:val="de-DE"/>
        </w:rPr>
        <w:t>Radnabenmotoren</w:t>
      </w:r>
      <w:r>
        <w:rPr>
          <w:rFonts w:ascii="Arial" w:eastAsia="Arial" w:hAnsi="Arial" w:cs="Arial"/>
          <w:lang w:val="de-DE"/>
        </w:rPr>
        <w:t xml:space="preserve"> der </w:t>
      </w:r>
      <w:r w:rsidRPr="003729E9">
        <w:rPr>
          <w:rFonts w:ascii="Arial" w:eastAsia="Arial" w:hAnsi="Arial" w:cs="Arial"/>
          <w:lang w:val="de-DE"/>
        </w:rPr>
        <w:t>XR15</w:t>
      </w:r>
      <w:r>
        <w:rPr>
          <w:rFonts w:ascii="Arial" w:eastAsia="Arial" w:hAnsi="Arial" w:cs="Arial"/>
          <w:lang w:val="de-DE"/>
        </w:rPr>
        <w:t>-Serie</w:t>
      </w:r>
      <w:r w:rsidR="005B46E2">
        <w:rPr>
          <w:rFonts w:ascii="Arial" w:eastAsia="Arial" w:hAnsi="Arial" w:cs="Arial"/>
          <w:lang w:val="de-DE"/>
        </w:rPr>
        <w:t xml:space="preserve"> werden hauptsächlich in </w:t>
      </w:r>
      <w:r w:rsidR="00CB6CA3">
        <w:rPr>
          <w:rFonts w:ascii="Arial" w:eastAsia="Arial" w:hAnsi="Arial" w:cs="Arial"/>
          <w:lang w:val="de-DE"/>
        </w:rPr>
        <w:t>f</w:t>
      </w:r>
      <w:r w:rsidR="004F31F1">
        <w:rPr>
          <w:rFonts w:ascii="Arial" w:eastAsia="Arial" w:hAnsi="Arial" w:cs="Arial"/>
          <w:lang w:val="de-DE"/>
        </w:rPr>
        <w:t>ahrerlose</w:t>
      </w:r>
      <w:r w:rsidR="005B46E2">
        <w:rPr>
          <w:rFonts w:ascii="Arial" w:eastAsia="Arial" w:hAnsi="Arial" w:cs="Arial"/>
          <w:lang w:val="de-DE"/>
        </w:rPr>
        <w:t>n</w:t>
      </w:r>
      <w:r w:rsidR="004F31F1">
        <w:rPr>
          <w:rFonts w:ascii="Arial" w:eastAsia="Arial" w:hAnsi="Arial" w:cs="Arial"/>
          <w:lang w:val="de-DE"/>
        </w:rPr>
        <w:t xml:space="preserve"> Transportsysteme</w:t>
      </w:r>
      <w:r w:rsidR="005B46E2">
        <w:rPr>
          <w:rFonts w:ascii="Arial" w:eastAsia="Arial" w:hAnsi="Arial" w:cs="Arial"/>
          <w:lang w:val="de-DE"/>
        </w:rPr>
        <w:t>n</w:t>
      </w:r>
      <w:r w:rsidR="000759E2">
        <w:rPr>
          <w:rFonts w:ascii="Arial" w:eastAsia="Arial" w:hAnsi="Arial" w:cs="Arial"/>
          <w:lang w:val="de-DE"/>
        </w:rPr>
        <w:t xml:space="preserve"> (FTS</w:t>
      </w:r>
      <w:r w:rsidR="00207152">
        <w:rPr>
          <w:rFonts w:ascii="Arial" w:eastAsia="Arial" w:hAnsi="Arial" w:cs="Arial"/>
          <w:lang w:val="de-DE"/>
        </w:rPr>
        <w:t>;</w:t>
      </w:r>
      <w:r w:rsidR="006B62F8">
        <w:rPr>
          <w:rFonts w:ascii="Arial" w:eastAsia="Arial" w:hAnsi="Arial" w:cs="Arial"/>
          <w:lang w:val="de-DE"/>
        </w:rPr>
        <w:t xml:space="preserve"> engl. AGV</w:t>
      </w:r>
      <w:r w:rsidR="000759E2">
        <w:rPr>
          <w:rFonts w:ascii="Arial" w:eastAsia="Arial" w:hAnsi="Arial" w:cs="Arial"/>
          <w:lang w:val="de-DE"/>
        </w:rPr>
        <w:t>), Industrieroboter</w:t>
      </w:r>
      <w:r w:rsidR="005B46E2">
        <w:rPr>
          <w:rFonts w:ascii="Arial" w:eastAsia="Arial" w:hAnsi="Arial" w:cs="Arial"/>
          <w:lang w:val="de-DE"/>
        </w:rPr>
        <w:t>n und der Intralogistik angewendet.</w:t>
      </w:r>
    </w:p>
    <w:p w14:paraId="2669D4C6" w14:textId="45146534" w:rsidR="002B4211" w:rsidRDefault="002B4211" w:rsidP="00035E53">
      <w:pPr>
        <w:spacing w:line="242" w:lineRule="auto"/>
        <w:ind w:right="248"/>
        <w:jc w:val="both"/>
        <w:rPr>
          <w:rFonts w:ascii="Arial" w:eastAsia="Arial" w:hAnsi="Arial" w:cs="Arial"/>
          <w:lang w:val="de-DE"/>
        </w:rPr>
      </w:pPr>
    </w:p>
    <w:p w14:paraId="3A7B5B5A" w14:textId="296C4EE8" w:rsidR="002B4211" w:rsidRDefault="002B4211" w:rsidP="00035E53">
      <w:pPr>
        <w:spacing w:line="242" w:lineRule="auto"/>
        <w:ind w:right="248"/>
        <w:jc w:val="both"/>
        <w:rPr>
          <w:rFonts w:ascii="Arial" w:eastAsia="Arial" w:hAnsi="Arial" w:cs="Arial"/>
          <w:lang w:val="de-DE"/>
        </w:rPr>
      </w:pPr>
    </w:p>
    <w:p w14:paraId="3B1BF180" w14:textId="3A0C7F76" w:rsidR="002B4211" w:rsidRDefault="002B4211" w:rsidP="00035E53">
      <w:pPr>
        <w:spacing w:line="242" w:lineRule="auto"/>
        <w:ind w:right="248"/>
        <w:jc w:val="both"/>
        <w:rPr>
          <w:rFonts w:ascii="Arial" w:eastAsia="Arial" w:hAnsi="Arial" w:cs="Arial"/>
          <w:lang w:val="de-DE"/>
        </w:rPr>
      </w:pPr>
    </w:p>
    <w:p w14:paraId="0C82A20B" w14:textId="3964DC94" w:rsidR="002B4211" w:rsidRDefault="002B4211" w:rsidP="00035E53">
      <w:pPr>
        <w:spacing w:line="242" w:lineRule="auto"/>
        <w:ind w:right="248"/>
        <w:jc w:val="both"/>
        <w:rPr>
          <w:rFonts w:ascii="Arial" w:eastAsia="Arial" w:hAnsi="Arial" w:cs="Arial"/>
          <w:lang w:val="de-DE"/>
        </w:rPr>
      </w:pPr>
    </w:p>
    <w:p w14:paraId="6D6EF9E5" w14:textId="5575C81E" w:rsidR="008E2E69" w:rsidRDefault="008E2E69" w:rsidP="00035E53">
      <w:pPr>
        <w:spacing w:line="242" w:lineRule="auto"/>
        <w:ind w:right="248"/>
        <w:jc w:val="both"/>
        <w:rPr>
          <w:rFonts w:ascii="Arial" w:eastAsia="Arial" w:hAnsi="Arial" w:cs="Arial"/>
          <w:lang w:val="de-DE"/>
        </w:rPr>
      </w:pPr>
    </w:p>
    <w:p w14:paraId="228AFF8A" w14:textId="77777777" w:rsidR="008E2E69" w:rsidRDefault="008E2E69" w:rsidP="00035E53">
      <w:pPr>
        <w:spacing w:line="242" w:lineRule="auto"/>
        <w:ind w:right="248"/>
        <w:jc w:val="both"/>
        <w:rPr>
          <w:rFonts w:ascii="Arial" w:eastAsia="Arial" w:hAnsi="Arial" w:cs="Arial"/>
          <w:lang w:val="de-DE"/>
        </w:rPr>
      </w:pPr>
    </w:p>
    <w:p w14:paraId="7BF3BA52" w14:textId="307F1D69" w:rsidR="003C2B42" w:rsidRPr="0082001B" w:rsidRDefault="0098574D"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Hersteller der Motoren ist die Fa. </w:t>
      </w:r>
      <w:r w:rsidR="0083701B">
        <w:rPr>
          <w:rFonts w:ascii="Arial" w:eastAsia="Arial" w:hAnsi="Arial" w:cs="Arial"/>
          <w:lang w:val="de-DE"/>
        </w:rPr>
        <w:t>Printed Motor Works</w:t>
      </w:r>
      <w:r>
        <w:rPr>
          <w:rFonts w:ascii="Arial" w:eastAsia="Arial" w:hAnsi="Arial" w:cs="Arial"/>
          <w:lang w:val="de-DE"/>
        </w:rPr>
        <w:t xml:space="preserve"> aus</w:t>
      </w:r>
      <w:r w:rsidR="0083701B">
        <w:rPr>
          <w:rFonts w:ascii="Arial" w:eastAsia="Arial" w:hAnsi="Arial" w:cs="Arial"/>
          <w:lang w:val="de-DE"/>
        </w:rPr>
        <w:t xml:space="preserve"> UK</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03FC48A" w14:textId="77777777" w:rsidR="003C2B42" w:rsidRDefault="003C2B42" w:rsidP="003C2B42">
      <w:pPr>
        <w:spacing w:before="34"/>
        <w:ind w:right="229"/>
        <w:jc w:val="both"/>
        <w:rPr>
          <w:rFonts w:ascii="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proofErr w:type="gramStart"/>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proofErr w:type="gramEnd"/>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386689D8"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14:paraId="50C2F2E4" w14:textId="77777777" w:rsidR="00EA712B" w:rsidRPr="003C2B42" w:rsidRDefault="00EA712B" w:rsidP="003C2B42">
      <w:pPr>
        <w:rPr>
          <w:rFonts w:eastAsia="Arial"/>
          <w:szCs w:val="16"/>
          <w:lang w:val="de-DE"/>
        </w:rPr>
      </w:pPr>
    </w:p>
    <w:sectPr w:rsidR="00EA712B" w:rsidRPr="003C2B42"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3CE4D" w14:textId="77777777" w:rsidR="003E179D" w:rsidRDefault="003E179D">
      <w:r>
        <w:separator/>
      </w:r>
    </w:p>
  </w:endnote>
  <w:endnote w:type="continuationSeparator" w:id="0">
    <w:p w14:paraId="245AB02B" w14:textId="77777777" w:rsidR="003E179D" w:rsidRDefault="003E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306D" w14:textId="77777777" w:rsidR="003E179D" w:rsidRDefault="003E179D">
      <w:r>
        <w:separator/>
      </w:r>
    </w:p>
  </w:footnote>
  <w:footnote w:type="continuationSeparator" w:id="0">
    <w:p w14:paraId="6CE0772A" w14:textId="77777777" w:rsidR="003E179D" w:rsidRDefault="003E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5E53"/>
    <w:rsid w:val="000612EA"/>
    <w:rsid w:val="000755F0"/>
    <w:rsid w:val="000759E2"/>
    <w:rsid w:val="00077F85"/>
    <w:rsid w:val="00090EA9"/>
    <w:rsid w:val="00095F70"/>
    <w:rsid w:val="00096A43"/>
    <w:rsid w:val="000B2681"/>
    <w:rsid w:val="000D1379"/>
    <w:rsid w:val="000D29B4"/>
    <w:rsid w:val="000E2796"/>
    <w:rsid w:val="000E7E7D"/>
    <w:rsid w:val="00100720"/>
    <w:rsid w:val="001058B2"/>
    <w:rsid w:val="0014425B"/>
    <w:rsid w:val="001713E4"/>
    <w:rsid w:val="001755C7"/>
    <w:rsid w:val="0018186C"/>
    <w:rsid w:val="00181EEB"/>
    <w:rsid w:val="001837B7"/>
    <w:rsid w:val="00185C6A"/>
    <w:rsid w:val="00190628"/>
    <w:rsid w:val="001B4357"/>
    <w:rsid w:val="001C2B7D"/>
    <w:rsid w:val="001C40DB"/>
    <w:rsid w:val="001F5E49"/>
    <w:rsid w:val="00201588"/>
    <w:rsid w:val="00204F55"/>
    <w:rsid w:val="00207152"/>
    <w:rsid w:val="00226170"/>
    <w:rsid w:val="00231713"/>
    <w:rsid w:val="00241A9F"/>
    <w:rsid w:val="00243337"/>
    <w:rsid w:val="002B4211"/>
    <w:rsid w:val="002B73B7"/>
    <w:rsid w:val="002E2B51"/>
    <w:rsid w:val="00315B25"/>
    <w:rsid w:val="003228C9"/>
    <w:rsid w:val="0033358D"/>
    <w:rsid w:val="00343E2F"/>
    <w:rsid w:val="00345EC5"/>
    <w:rsid w:val="00350C6C"/>
    <w:rsid w:val="00363798"/>
    <w:rsid w:val="003729E9"/>
    <w:rsid w:val="003811EA"/>
    <w:rsid w:val="003824CB"/>
    <w:rsid w:val="00383985"/>
    <w:rsid w:val="00393CA4"/>
    <w:rsid w:val="003A5285"/>
    <w:rsid w:val="003B334C"/>
    <w:rsid w:val="003B4EF1"/>
    <w:rsid w:val="003C2B42"/>
    <w:rsid w:val="003D6465"/>
    <w:rsid w:val="003E179D"/>
    <w:rsid w:val="003E1D9A"/>
    <w:rsid w:val="003E1FF0"/>
    <w:rsid w:val="003E402E"/>
    <w:rsid w:val="003F2A2E"/>
    <w:rsid w:val="003F2CD6"/>
    <w:rsid w:val="00427036"/>
    <w:rsid w:val="00431FFF"/>
    <w:rsid w:val="00454FC4"/>
    <w:rsid w:val="0045723C"/>
    <w:rsid w:val="00471A1B"/>
    <w:rsid w:val="00485D37"/>
    <w:rsid w:val="00490EAB"/>
    <w:rsid w:val="0049109F"/>
    <w:rsid w:val="004A5D9A"/>
    <w:rsid w:val="004D0B47"/>
    <w:rsid w:val="004E7EE0"/>
    <w:rsid w:val="004F1EB9"/>
    <w:rsid w:val="004F31F1"/>
    <w:rsid w:val="004F66EA"/>
    <w:rsid w:val="005145B4"/>
    <w:rsid w:val="00515B05"/>
    <w:rsid w:val="00517275"/>
    <w:rsid w:val="005217BC"/>
    <w:rsid w:val="00525D4D"/>
    <w:rsid w:val="005272EE"/>
    <w:rsid w:val="00542986"/>
    <w:rsid w:val="00542F29"/>
    <w:rsid w:val="005446F8"/>
    <w:rsid w:val="0056096F"/>
    <w:rsid w:val="005644D2"/>
    <w:rsid w:val="00566D70"/>
    <w:rsid w:val="00571B78"/>
    <w:rsid w:val="00572CC0"/>
    <w:rsid w:val="00575C6C"/>
    <w:rsid w:val="005765F6"/>
    <w:rsid w:val="00583C8A"/>
    <w:rsid w:val="0059268C"/>
    <w:rsid w:val="00597077"/>
    <w:rsid w:val="005A605B"/>
    <w:rsid w:val="005B46E2"/>
    <w:rsid w:val="005B760B"/>
    <w:rsid w:val="005C09E8"/>
    <w:rsid w:val="005D7F5D"/>
    <w:rsid w:val="005E467B"/>
    <w:rsid w:val="005F1ACB"/>
    <w:rsid w:val="006112E8"/>
    <w:rsid w:val="006123FF"/>
    <w:rsid w:val="006167AC"/>
    <w:rsid w:val="00624BB5"/>
    <w:rsid w:val="0064352A"/>
    <w:rsid w:val="00644B13"/>
    <w:rsid w:val="00645836"/>
    <w:rsid w:val="006533D1"/>
    <w:rsid w:val="0066100B"/>
    <w:rsid w:val="0066184B"/>
    <w:rsid w:val="00666F58"/>
    <w:rsid w:val="006A03C5"/>
    <w:rsid w:val="006A1DB4"/>
    <w:rsid w:val="006A320A"/>
    <w:rsid w:val="006B090D"/>
    <w:rsid w:val="006B62F8"/>
    <w:rsid w:val="006C25BE"/>
    <w:rsid w:val="006C3376"/>
    <w:rsid w:val="006D7FD5"/>
    <w:rsid w:val="006E56AA"/>
    <w:rsid w:val="0072576D"/>
    <w:rsid w:val="007378F4"/>
    <w:rsid w:val="007577C9"/>
    <w:rsid w:val="00770936"/>
    <w:rsid w:val="007838DA"/>
    <w:rsid w:val="007A33FA"/>
    <w:rsid w:val="007A40A4"/>
    <w:rsid w:val="007A7D4B"/>
    <w:rsid w:val="007C35E9"/>
    <w:rsid w:val="007C52EA"/>
    <w:rsid w:val="007D2988"/>
    <w:rsid w:val="007D301D"/>
    <w:rsid w:val="007E44C2"/>
    <w:rsid w:val="007E54B0"/>
    <w:rsid w:val="007F5AE3"/>
    <w:rsid w:val="00802739"/>
    <w:rsid w:val="0082001B"/>
    <w:rsid w:val="00834306"/>
    <w:rsid w:val="0083701B"/>
    <w:rsid w:val="00881AE0"/>
    <w:rsid w:val="00884D03"/>
    <w:rsid w:val="00891DB4"/>
    <w:rsid w:val="008A590C"/>
    <w:rsid w:val="008C181C"/>
    <w:rsid w:val="008C7394"/>
    <w:rsid w:val="008E2E69"/>
    <w:rsid w:val="008F3526"/>
    <w:rsid w:val="00901D42"/>
    <w:rsid w:val="00902FC3"/>
    <w:rsid w:val="009053E7"/>
    <w:rsid w:val="009127A9"/>
    <w:rsid w:val="00915638"/>
    <w:rsid w:val="00915F9E"/>
    <w:rsid w:val="009314AC"/>
    <w:rsid w:val="009461D5"/>
    <w:rsid w:val="00950C2B"/>
    <w:rsid w:val="0096639A"/>
    <w:rsid w:val="00977B21"/>
    <w:rsid w:val="00983E61"/>
    <w:rsid w:val="0098574D"/>
    <w:rsid w:val="009A4AD4"/>
    <w:rsid w:val="009B401F"/>
    <w:rsid w:val="009E39A3"/>
    <w:rsid w:val="00A16E97"/>
    <w:rsid w:val="00A33DB6"/>
    <w:rsid w:val="00A3457C"/>
    <w:rsid w:val="00A405BB"/>
    <w:rsid w:val="00A60CCF"/>
    <w:rsid w:val="00A806E8"/>
    <w:rsid w:val="00A931AA"/>
    <w:rsid w:val="00A9737D"/>
    <w:rsid w:val="00AA473E"/>
    <w:rsid w:val="00AB0513"/>
    <w:rsid w:val="00AB3733"/>
    <w:rsid w:val="00AC0B6A"/>
    <w:rsid w:val="00AD1E35"/>
    <w:rsid w:val="00AD1EDE"/>
    <w:rsid w:val="00AD6BBD"/>
    <w:rsid w:val="00AE4B3B"/>
    <w:rsid w:val="00AF2734"/>
    <w:rsid w:val="00AF3246"/>
    <w:rsid w:val="00AF526D"/>
    <w:rsid w:val="00AF5F67"/>
    <w:rsid w:val="00B00DCA"/>
    <w:rsid w:val="00B12EC7"/>
    <w:rsid w:val="00B13491"/>
    <w:rsid w:val="00B16B1C"/>
    <w:rsid w:val="00B17166"/>
    <w:rsid w:val="00B22019"/>
    <w:rsid w:val="00B31ECC"/>
    <w:rsid w:val="00B71DB5"/>
    <w:rsid w:val="00B74DE6"/>
    <w:rsid w:val="00B761DE"/>
    <w:rsid w:val="00B843A4"/>
    <w:rsid w:val="00B926A5"/>
    <w:rsid w:val="00B93E8E"/>
    <w:rsid w:val="00B9655A"/>
    <w:rsid w:val="00B971D0"/>
    <w:rsid w:val="00BA2196"/>
    <w:rsid w:val="00BB2706"/>
    <w:rsid w:val="00BB4EDF"/>
    <w:rsid w:val="00BB747B"/>
    <w:rsid w:val="00BF0940"/>
    <w:rsid w:val="00BF3848"/>
    <w:rsid w:val="00C03E12"/>
    <w:rsid w:val="00C04F7E"/>
    <w:rsid w:val="00C26710"/>
    <w:rsid w:val="00C32796"/>
    <w:rsid w:val="00C43974"/>
    <w:rsid w:val="00C466D3"/>
    <w:rsid w:val="00C62973"/>
    <w:rsid w:val="00C77162"/>
    <w:rsid w:val="00CB6CA3"/>
    <w:rsid w:val="00CD0A0B"/>
    <w:rsid w:val="00CD33F5"/>
    <w:rsid w:val="00CE4698"/>
    <w:rsid w:val="00CF1C01"/>
    <w:rsid w:val="00CF22A7"/>
    <w:rsid w:val="00D101A5"/>
    <w:rsid w:val="00D16682"/>
    <w:rsid w:val="00D2105E"/>
    <w:rsid w:val="00D26137"/>
    <w:rsid w:val="00D52B11"/>
    <w:rsid w:val="00D575E5"/>
    <w:rsid w:val="00D81217"/>
    <w:rsid w:val="00D86C2E"/>
    <w:rsid w:val="00D94D8F"/>
    <w:rsid w:val="00DC0111"/>
    <w:rsid w:val="00DD5045"/>
    <w:rsid w:val="00E10054"/>
    <w:rsid w:val="00E17A87"/>
    <w:rsid w:val="00E279F3"/>
    <w:rsid w:val="00E31DD7"/>
    <w:rsid w:val="00E36104"/>
    <w:rsid w:val="00E531D0"/>
    <w:rsid w:val="00E752FA"/>
    <w:rsid w:val="00EA712B"/>
    <w:rsid w:val="00EC0887"/>
    <w:rsid w:val="00EF0293"/>
    <w:rsid w:val="00F019B7"/>
    <w:rsid w:val="00F05B34"/>
    <w:rsid w:val="00F11197"/>
    <w:rsid w:val="00F2780B"/>
    <w:rsid w:val="00F35E3D"/>
    <w:rsid w:val="00F47FC9"/>
    <w:rsid w:val="00F50A40"/>
    <w:rsid w:val="00F553E6"/>
    <w:rsid w:val="00F56C59"/>
    <w:rsid w:val="00F66D9F"/>
    <w:rsid w:val="00F86E34"/>
    <w:rsid w:val="00FC41F4"/>
    <w:rsid w:val="00FD1E95"/>
    <w:rsid w:val="00FD5F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Lisa Pfitzner</cp:lastModifiedBy>
  <cp:revision>2</cp:revision>
  <cp:lastPrinted>2021-02-02T15:23:00Z</cp:lastPrinted>
  <dcterms:created xsi:type="dcterms:W3CDTF">2021-02-03T10:07:00Z</dcterms:created>
  <dcterms:modified xsi:type="dcterms:W3CDTF">2021-02-03T10:07:00Z</dcterms:modified>
</cp:coreProperties>
</file>