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34" w:rsidRPr="00104150" w:rsidRDefault="00F86E34" w:rsidP="00F86E34">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Pr>
          <w:rFonts w:ascii="Arial" w:eastAsia="Arial" w:hAnsi="Arial" w:cs="Arial"/>
          <w:b/>
          <w:spacing w:val="1"/>
          <w:sz w:val="24"/>
          <w:szCs w:val="24"/>
          <w:lang w:val="de-DE"/>
        </w:rPr>
        <w:t>0</w:t>
      </w:r>
      <w:r w:rsidR="001B4357">
        <w:rPr>
          <w:rFonts w:ascii="Arial" w:eastAsia="Arial" w:hAnsi="Arial" w:cs="Arial"/>
          <w:b/>
          <w:spacing w:val="1"/>
          <w:sz w:val="24"/>
          <w:szCs w:val="24"/>
          <w:lang w:val="de-DE"/>
        </w:rPr>
        <w:t>4</w:t>
      </w:r>
    </w:p>
    <w:p w:rsidR="00F86E34" w:rsidRPr="00104150" w:rsidRDefault="00F86E34" w:rsidP="00F86E34">
      <w:pPr>
        <w:spacing w:before="6" w:line="100" w:lineRule="exact"/>
        <w:rPr>
          <w:rFonts w:ascii="Arial" w:hAnsi="Arial" w:cs="Arial"/>
          <w:sz w:val="24"/>
          <w:szCs w:val="24"/>
          <w:lang w:val="de-DE"/>
        </w:rPr>
      </w:pPr>
    </w:p>
    <w:p w:rsidR="00F86E34" w:rsidRPr="00104150" w:rsidRDefault="00F86E34" w:rsidP="00F86E34">
      <w:pPr>
        <w:spacing w:line="220" w:lineRule="exact"/>
        <w:rPr>
          <w:rFonts w:ascii="Arial" w:eastAsia="Arial" w:hAnsi="Arial" w:cs="Arial"/>
          <w:lang w:val="de-DE"/>
        </w:rPr>
      </w:pPr>
      <w:r>
        <w:rPr>
          <w:rFonts w:ascii="Arial" w:eastAsia="Arial" w:hAnsi="Arial" w:cs="Arial"/>
          <w:b/>
          <w:position w:val="-1"/>
          <w:lang w:val="de-DE"/>
        </w:rPr>
        <w:t>K</w:t>
      </w:r>
      <w:r w:rsidRPr="00104150">
        <w:rPr>
          <w:rFonts w:ascii="Arial" w:eastAsia="Arial" w:hAnsi="Arial" w:cs="Arial"/>
          <w:b/>
          <w:position w:val="-1"/>
          <w:lang w:val="de-DE"/>
        </w:rPr>
        <w:t>W</w:t>
      </w:r>
      <w:r w:rsidRPr="00104150">
        <w:rPr>
          <w:rFonts w:ascii="Arial" w:eastAsia="Arial" w:hAnsi="Arial" w:cs="Arial"/>
          <w:b/>
          <w:spacing w:val="-1"/>
          <w:position w:val="-1"/>
          <w:lang w:val="de-DE"/>
        </w:rPr>
        <w:t xml:space="preserve"> </w:t>
      </w:r>
      <w:r w:rsidR="00B71DB5">
        <w:rPr>
          <w:rFonts w:ascii="Arial" w:eastAsia="Arial" w:hAnsi="Arial" w:cs="Arial"/>
          <w:b/>
          <w:position w:val="-1"/>
          <w:lang w:val="de-DE"/>
        </w:rPr>
        <w:t>41</w:t>
      </w:r>
      <w:r w:rsidRPr="00104150">
        <w:rPr>
          <w:rFonts w:ascii="Arial" w:eastAsia="Arial" w:hAnsi="Arial" w:cs="Arial"/>
          <w:b/>
          <w:position w:val="-1"/>
          <w:lang w:val="de-DE"/>
        </w:rPr>
        <w:t>/</w:t>
      </w:r>
      <w:r w:rsidRPr="00104150">
        <w:rPr>
          <w:rFonts w:ascii="Arial" w:eastAsia="Arial" w:hAnsi="Arial" w:cs="Arial"/>
          <w:b/>
          <w:spacing w:val="2"/>
          <w:position w:val="-1"/>
          <w:lang w:val="de-DE"/>
        </w:rPr>
        <w:t>2</w:t>
      </w:r>
      <w:r w:rsidRPr="00104150">
        <w:rPr>
          <w:rFonts w:ascii="Arial" w:eastAsia="Arial" w:hAnsi="Arial" w:cs="Arial"/>
          <w:b/>
          <w:position w:val="-1"/>
          <w:lang w:val="de-DE"/>
        </w:rPr>
        <w:t>0</w:t>
      </w:r>
      <w:r w:rsidRPr="00104150">
        <w:rPr>
          <w:rFonts w:ascii="Arial" w:eastAsia="Arial" w:hAnsi="Arial" w:cs="Arial"/>
          <w:b/>
          <w:spacing w:val="-1"/>
          <w:position w:val="-1"/>
          <w:lang w:val="de-DE"/>
        </w:rPr>
        <w:t>1</w:t>
      </w:r>
      <w:r>
        <w:rPr>
          <w:rFonts w:ascii="Arial" w:eastAsia="Arial" w:hAnsi="Arial" w:cs="Arial"/>
          <w:b/>
          <w:position w:val="-1"/>
          <w:lang w:val="de-DE"/>
        </w:rPr>
        <w:t>7</w:t>
      </w:r>
    </w:p>
    <w:p w:rsidR="00F86E34" w:rsidRDefault="00F86E34" w:rsidP="00F86E34">
      <w:pPr>
        <w:spacing w:before="39" w:line="220" w:lineRule="exact"/>
        <w:ind w:right="229"/>
        <w:jc w:val="both"/>
        <w:rPr>
          <w:rFonts w:ascii="Arial" w:eastAsia="Arial" w:hAnsi="Arial" w:cs="Arial"/>
          <w:lang w:val="de-DE"/>
        </w:rPr>
      </w:pPr>
    </w:p>
    <w:p w:rsidR="00834306" w:rsidRDefault="00834306" w:rsidP="007E54B0">
      <w:pPr>
        <w:spacing w:before="25"/>
        <w:ind w:right="248"/>
        <w:rPr>
          <w:rFonts w:ascii="Arial" w:eastAsia="Arial" w:hAnsi="Arial" w:cs="Arial"/>
          <w:b/>
          <w:spacing w:val="3"/>
          <w:sz w:val="28"/>
          <w:szCs w:val="28"/>
          <w:lang w:val="de-DE"/>
        </w:rPr>
      </w:pPr>
    </w:p>
    <w:p w:rsidR="00AA473E" w:rsidRDefault="00AA473E" w:rsidP="007E54B0">
      <w:pPr>
        <w:spacing w:before="25"/>
        <w:ind w:right="248"/>
        <w:rPr>
          <w:rFonts w:ascii="Arial" w:eastAsia="Arial" w:hAnsi="Arial" w:cs="Arial"/>
          <w:b/>
          <w:spacing w:val="3"/>
          <w:sz w:val="28"/>
          <w:szCs w:val="28"/>
          <w:lang w:val="de-DE"/>
        </w:rPr>
      </w:pPr>
      <w:r>
        <w:rPr>
          <w:noProof/>
          <w:lang w:val="de-DE" w:eastAsia="de-DE"/>
        </w:rPr>
        <w:drawing>
          <wp:inline distT="0" distB="0" distL="0" distR="0" wp14:anchorId="5F4D1C9C" wp14:editId="2DA107A9">
            <wp:extent cx="6007100" cy="32404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07100" cy="3240405"/>
                    </a:xfrm>
                    <a:prstGeom prst="rect">
                      <a:avLst/>
                    </a:prstGeom>
                  </pic:spPr>
                </pic:pic>
              </a:graphicData>
            </a:graphic>
          </wp:inline>
        </w:drawing>
      </w:r>
    </w:p>
    <w:p w:rsidR="00834306" w:rsidRPr="007E54B0" w:rsidRDefault="00834306" w:rsidP="007E54B0">
      <w:pPr>
        <w:spacing w:before="25"/>
        <w:ind w:right="248"/>
        <w:rPr>
          <w:rFonts w:ascii="Arial" w:eastAsia="Arial" w:hAnsi="Arial" w:cs="Arial"/>
          <w:b/>
          <w:spacing w:val="3"/>
          <w:sz w:val="28"/>
          <w:szCs w:val="28"/>
          <w:lang w:val="de-DE"/>
        </w:rPr>
      </w:pPr>
      <w:r>
        <w:rPr>
          <w:rFonts w:ascii="Arial" w:eastAsia="Arial" w:hAnsi="Arial" w:cs="Arial"/>
          <w:b/>
          <w:spacing w:val="3"/>
          <w:sz w:val="28"/>
          <w:szCs w:val="28"/>
          <w:lang w:val="de-DE"/>
        </w:rPr>
        <w:t xml:space="preserve">MACCON </w:t>
      </w:r>
      <w:r w:rsidR="00B71DB5">
        <w:rPr>
          <w:rFonts w:ascii="Arial" w:eastAsia="Arial" w:hAnsi="Arial" w:cs="Arial"/>
          <w:b/>
          <w:spacing w:val="3"/>
          <w:sz w:val="28"/>
          <w:szCs w:val="28"/>
          <w:lang w:val="de-DE"/>
        </w:rPr>
        <w:t>er</w:t>
      </w:r>
      <w:r w:rsidR="001B4357">
        <w:rPr>
          <w:rFonts w:ascii="Arial" w:eastAsia="Arial" w:hAnsi="Arial" w:cs="Arial"/>
          <w:b/>
          <w:spacing w:val="3"/>
          <w:sz w:val="28"/>
          <w:szCs w:val="28"/>
          <w:lang w:val="de-DE"/>
        </w:rPr>
        <w:t>tüchtigt seine Torquemotoren für raue Umgebungen.</w:t>
      </w:r>
      <w:r w:rsidR="00B71DB5">
        <w:rPr>
          <w:rFonts w:ascii="Arial" w:eastAsia="Arial" w:hAnsi="Arial" w:cs="Arial"/>
          <w:b/>
          <w:spacing w:val="3"/>
          <w:sz w:val="28"/>
          <w:szCs w:val="28"/>
          <w:lang w:val="de-DE"/>
        </w:rPr>
        <w:t xml:space="preserve"> </w:t>
      </w:r>
    </w:p>
    <w:p w:rsidR="007E54B0" w:rsidRDefault="007E54B0" w:rsidP="00F86E34">
      <w:pPr>
        <w:spacing w:before="39" w:line="220" w:lineRule="exact"/>
        <w:ind w:right="229"/>
        <w:jc w:val="both"/>
        <w:rPr>
          <w:rFonts w:ascii="Arial" w:hAnsi="Arial" w:cs="Arial"/>
          <w:b/>
          <w:sz w:val="24"/>
          <w:szCs w:val="24"/>
          <w:lang w:val="de-DE"/>
        </w:rPr>
      </w:pPr>
    </w:p>
    <w:p w:rsidR="007E44C2" w:rsidRDefault="00834306" w:rsidP="00F86E34">
      <w:pPr>
        <w:spacing w:before="39" w:line="220" w:lineRule="exact"/>
        <w:ind w:right="229"/>
        <w:jc w:val="both"/>
        <w:rPr>
          <w:rFonts w:ascii="Arial" w:eastAsia="Arial" w:hAnsi="Arial" w:cs="Arial"/>
          <w:b/>
          <w:spacing w:val="1"/>
          <w:lang w:val="de-DE"/>
        </w:rPr>
      </w:pPr>
      <w:r w:rsidRPr="00E7204A">
        <w:rPr>
          <w:rFonts w:ascii="Arial" w:eastAsia="Arial" w:hAnsi="Arial" w:cs="Arial"/>
          <w:b/>
          <w:spacing w:val="2"/>
          <w:lang w:val="de-DE"/>
        </w:rPr>
        <w:t>München</w:t>
      </w:r>
      <w:r w:rsidRPr="00E7204A">
        <w:rPr>
          <w:rFonts w:ascii="Arial" w:eastAsia="Arial" w:hAnsi="Arial" w:cs="Arial"/>
          <w:b/>
          <w:lang w:val="de-DE"/>
        </w:rPr>
        <w:t>,</w:t>
      </w:r>
      <w:r w:rsidRPr="00E7204A">
        <w:rPr>
          <w:rFonts w:ascii="Arial" w:eastAsia="Arial" w:hAnsi="Arial" w:cs="Arial"/>
          <w:b/>
          <w:spacing w:val="-8"/>
          <w:lang w:val="de-DE"/>
        </w:rPr>
        <w:t xml:space="preserve"> </w:t>
      </w:r>
      <w:r w:rsidR="00B71DB5">
        <w:rPr>
          <w:rFonts w:ascii="Arial" w:eastAsia="Arial" w:hAnsi="Arial" w:cs="Arial"/>
          <w:b/>
          <w:lang w:val="de-DE"/>
        </w:rPr>
        <w:t>Oktober</w:t>
      </w:r>
      <w:r w:rsidRPr="00E7204A">
        <w:rPr>
          <w:rFonts w:ascii="Arial" w:eastAsia="Arial" w:hAnsi="Arial" w:cs="Arial"/>
          <w:b/>
          <w:spacing w:val="-10"/>
          <w:lang w:val="de-DE"/>
        </w:rPr>
        <w:t xml:space="preserve"> </w:t>
      </w:r>
      <w:r w:rsidRPr="00E7204A">
        <w:rPr>
          <w:rFonts w:ascii="Arial" w:eastAsia="Arial" w:hAnsi="Arial" w:cs="Arial"/>
          <w:b/>
          <w:spacing w:val="2"/>
          <w:lang w:val="de-DE"/>
        </w:rPr>
        <w:t>2</w:t>
      </w:r>
      <w:r w:rsidRPr="00E7204A">
        <w:rPr>
          <w:rFonts w:ascii="Arial" w:eastAsia="Arial" w:hAnsi="Arial" w:cs="Arial"/>
          <w:b/>
          <w:lang w:val="de-DE"/>
        </w:rPr>
        <w:t>0</w:t>
      </w:r>
      <w:r w:rsidRPr="00E7204A">
        <w:rPr>
          <w:rFonts w:ascii="Arial" w:eastAsia="Arial" w:hAnsi="Arial" w:cs="Arial"/>
          <w:b/>
          <w:spacing w:val="1"/>
          <w:lang w:val="de-DE"/>
        </w:rPr>
        <w:t>1</w:t>
      </w:r>
      <w:r>
        <w:rPr>
          <w:rFonts w:ascii="Arial" w:eastAsia="Arial" w:hAnsi="Arial" w:cs="Arial"/>
          <w:b/>
          <w:spacing w:val="1"/>
          <w:lang w:val="de-DE"/>
        </w:rPr>
        <w:t xml:space="preserve">7 – </w:t>
      </w:r>
      <w:r w:rsidR="001B4357">
        <w:rPr>
          <w:rFonts w:ascii="Arial" w:eastAsia="Arial" w:hAnsi="Arial" w:cs="Arial"/>
          <w:b/>
          <w:spacing w:val="1"/>
          <w:lang w:val="de-DE"/>
        </w:rPr>
        <w:t>Die</w:t>
      </w:r>
      <w:r w:rsidR="007E44C2">
        <w:rPr>
          <w:rFonts w:ascii="Arial" w:eastAsia="Arial" w:hAnsi="Arial" w:cs="Arial"/>
          <w:b/>
          <w:spacing w:val="1"/>
          <w:lang w:val="de-DE"/>
        </w:rPr>
        <w:t xml:space="preserve"> Famil</w:t>
      </w:r>
      <w:r w:rsidR="007C52EA">
        <w:rPr>
          <w:rFonts w:ascii="Arial" w:eastAsia="Arial" w:hAnsi="Arial" w:cs="Arial"/>
          <w:b/>
          <w:spacing w:val="1"/>
          <w:lang w:val="de-DE"/>
        </w:rPr>
        <w:t>i</w:t>
      </w:r>
      <w:r w:rsidR="007E44C2">
        <w:rPr>
          <w:rFonts w:ascii="Arial" w:eastAsia="Arial" w:hAnsi="Arial" w:cs="Arial"/>
          <w:b/>
          <w:spacing w:val="1"/>
          <w:lang w:val="de-DE"/>
        </w:rPr>
        <w:t>e STK</w:t>
      </w:r>
      <w:r w:rsidR="00AA473E">
        <w:rPr>
          <w:rFonts w:ascii="Arial" w:eastAsia="Arial" w:hAnsi="Arial" w:cs="Arial"/>
          <w:b/>
          <w:spacing w:val="1"/>
          <w:lang w:val="de-DE"/>
        </w:rPr>
        <w:t xml:space="preserve"> Torquem</w:t>
      </w:r>
      <w:r w:rsidR="00597077">
        <w:rPr>
          <w:rFonts w:ascii="Arial" w:eastAsia="Arial" w:hAnsi="Arial" w:cs="Arial"/>
          <w:b/>
          <w:spacing w:val="1"/>
          <w:lang w:val="de-DE"/>
        </w:rPr>
        <w:t>otoren</w:t>
      </w:r>
      <w:r w:rsidR="007D301D">
        <w:rPr>
          <w:rFonts w:ascii="Arial" w:eastAsia="Arial" w:hAnsi="Arial" w:cs="Arial"/>
          <w:b/>
          <w:spacing w:val="1"/>
          <w:lang w:val="de-DE"/>
        </w:rPr>
        <w:t xml:space="preserve"> von MACCON</w:t>
      </w:r>
      <w:r w:rsidR="00454FC4">
        <w:rPr>
          <w:rFonts w:ascii="Arial" w:eastAsia="Arial" w:hAnsi="Arial" w:cs="Arial"/>
          <w:b/>
          <w:spacing w:val="1"/>
          <w:lang w:val="de-DE"/>
        </w:rPr>
        <w:t xml:space="preserve"> besitzt</w:t>
      </w:r>
      <w:r w:rsidR="007C52EA">
        <w:rPr>
          <w:rFonts w:ascii="Arial" w:eastAsia="Arial" w:hAnsi="Arial" w:cs="Arial"/>
          <w:b/>
          <w:spacing w:val="1"/>
          <w:lang w:val="de-DE"/>
        </w:rPr>
        <w:t xml:space="preserve"> eine effektive und kostengünstige verklebte Magnetstruktur und</w:t>
      </w:r>
      <w:r w:rsidR="001B4357">
        <w:rPr>
          <w:rFonts w:ascii="Arial" w:eastAsia="Arial" w:hAnsi="Arial" w:cs="Arial"/>
          <w:b/>
          <w:spacing w:val="1"/>
          <w:lang w:val="de-DE"/>
        </w:rPr>
        <w:t xml:space="preserve"> sind</w:t>
      </w:r>
      <w:r w:rsidR="00AA473E">
        <w:rPr>
          <w:rFonts w:ascii="Arial" w:eastAsia="Arial" w:hAnsi="Arial" w:cs="Arial"/>
          <w:b/>
          <w:spacing w:val="1"/>
          <w:lang w:val="de-DE"/>
        </w:rPr>
        <w:t xml:space="preserve"> für Standard</w:t>
      </w:r>
      <w:r w:rsidR="008C7394">
        <w:rPr>
          <w:rFonts w:ascii="Arial" w:eastAsia="Arial" w:hAnsi="Arial" w:cs="Arial"/>
          <w:b/>
          <w:spacing w:val="1"/>
          <w:lang w:val="de-DE"/>
        </w:rPr>
        <w:t>anwendungen</w:t>
      </w:r>
      <w:r w:rsidR="007C52EA">
        <w:rPr>
          <w:rFonts w:ascii="Arial" w:eastAsia="Arial" w:hAnsi="Arial" w:cs="Arial"/>
          <w:b/>
          <w:spacing w:val="1"/>
          <w:lang w:val="de-DE"/>
        </w:rPr>
        <w:t xml:space="preserve"> bei </w:t>
      </w:r>
      <w:r w:rsidR="00AA473E">
        <w:rPr>
          <w:rFonts w:ascii="Arial" w:eastAsia="Arial" w:hAnsi="Arial" w:cs="Arial"/>
          <w:b/>
          <w:spacing w:val="1"/>
          <w:lang w:val="de-DE"/>
        </w:rPr>
        <w:t>Raumbedingungen</w:t>
      </w:r>
      <w:r w:rsidR="008C7394">
        <w:rPr>
          <w:rFonts w:ascii="Arial" w:eastAsia="Arial" w:hAnsi="Arial" w:cs="Arial"/>
          <w:b/>
          <w:spacing w:val="1"/>
          <w:lang w:val="de-DE"/>
        </w:rPr>
        <w:t xml:space="preserve"> sehr gut</w:t>
      </w:r>
      <w:r w:rsidR="001B4357">
        <w:rPr>
          <w:rFonts w:ascii="Arial" w:eastAsia="Arial" w:hAnsi="Arial" w:cs="Arial"/>
          <w:b/>
          <w:spacing w:val="1"/>
          <w:lang w:val="de-DE"/>
        </w:rPr>
        <w:t xml:space="preserve"> geeignet</w:t>
      </w:r>
      <w:r w:rsidR="008C7394">
        <w:rPr>
          <w:rFonts w:ascii="Arial" w:eastAsia="Arial" w:hAnsi="Arial" w:cs="Arial"/>
          <w:b/>
          <w:spacing w:val="1"/>
          <w:lang w:val="de-DE"/>
        </w:rPr>
        <w:t>.</w:t>
      </w:r>
    </w:p>
    <w:p w:rsidR="00F35E3D" w:rsidRDefault="007E44C2" w:rsidP="00F86E34">
      <w:pPr>
        <w:spacing w:before="39" w:line="220" w:lineRule="exact"/>
        <w:ind w:right="229"/>
        <w:jc w:val="both"/>
        <w:rPr>
          <w:rFonts w:ascii="Arial" w:eastAsia="Arial" w:hAnsi="Arial" w:cs="Arial"/>
          <w:b/>
          <w:spacing w:val="1"/>
          <w:lang w:val="de-DE"/>
        </w:rPr>
      </w:pPr>
      <w:r>
        <w:rPr>
          <w:rFonts w:ascii="Arial" w:eastAsia="Arial" w:hAnsi="Arial" w:cs="Arial"/>
          <w:b/>
          <w:spacing w:val="1"/>
          <w:lang w:val="de-DE"/>
        </w:rPr>
        <w:t xml:space="preserve">Für anspruchsvollere Aufgaben bei den höhere Drehzahlen erforderlich sind </w:t>
      </w:r>
      <w:r w:rsidR="007C52EA">
        <w:rPr>
          <w:rFonts w:ascii="Arial" w:eastAsia="Arial" w:hAnsi="Arial" w:cs="Arial"/>
          <w:b/>
          <w:spacing w:val="1"/>
          <w:lang w:val="de-DE"/>
        </w:rPr>
        <w:t>bietet MACCON durch eine spezielle Rotorbandagierung einen zusätzlichen Halt der verklebten Magnete durch die enorme Zugfestigkeit des verwendeten Materials.</w:t>
      </w:r>
      <w:r w:rsidR="00F35E3D">
        <w:rPr>
          <w:rFonts w:ascii="Arial" w:eastAsia="Arial" w:hAnsi="Arial" w:cs="Arial"/>
          <w:b/>
          <w:spacing w:val="1"/>
          <w:lang w:val="de-DE"/>
        </w:rPr>
        <w:t xml:space="preserve"> Somit ist der Motor insgesamt weniger anfällig für </w:t>
      </w:r>
      <w:r w:rsidR="00891DB4">
        <w:rPr>
          <w:rFonts w:ascii="Arial" w:eastAsia="Arial" w:hAnsi="Arial" w:cs="Arial"/>
          <w:b/>
          <w:spacing w:val="1"/>
          <w:lang w:val="de-DE"/>
        </w:rPr>
        <w:t>Unwucht</w:t>
      </w:r>
      <w:r w:rsidR="00F35E3D">
        <w:rPr>
          <w:rFonts w:ascii="Arial" w:eastAsia="Arial" w:hAnsi="Arial" w:cs="Arial"/>
          <w:b/>
          <w:spacing w:val="1"/>
          <w:lang w:val="de-DE"/>
        </w:rPr>
        <w:t xml:space="preserve">, die bei hohen Drehzahlen </w:t>
      </w:r>
      <w:r w:rsidR="00454FC4">
        <w:rPr>
          <w:rFonts w:ascii="Arial" w:eastAsia="Arial" w:hAnsi="Arial" w:cs="Arial"/>
          <w:b/>
          <w:spacing w:val="1"/>
          <w:lang w:val="de-DE"/>
        </w:rPr>
        <w:t>Schwingungen</w:t>
      </w:r>
      <w:r w:rsidR="00F35E3D">
        <w:rPr>
          <w:rFonts w:ascii="Arial" w:eastAsia="Arial" w:hAnsi="Arial" w:cs="Arial"/>
          <w:b/>
          <w:spacing w:val="1"/>
          <w:lang w:val="de-DE"/>
        </w:rPr>
        <w:t xml:space="preserve"> verursachen. </w:t>
      </w:r>
    </w:p>
    <w:p w:rsidR="00F35E3D" w:rsidRDefault="00F35E3D" w:rsidP="00F86E34">
      <w:pPr>
        <w:spacing w:before="39" w:line="220" w:lineRule="exact"/>
        <w:ind w:right="229"/>
        <w:jc w:val="both"/>
        <w:rPr>
          <w:rFonts w:ascii="Arial" w:eastAsia="Arial" w:hAnsi="Arial" w:cs="Arial"/>
          <w:b/>
          <w:spacing w:val="1"/>
          <w:lang w:val="de-DE"/>
        </w:rPr>
      </w:pPr>
    </w:p>
    <w:p w:rsidR="0096639A" w:rsidRPr="00EF0293" w:rsidRDefault="00F35E3D" w:rsidP="00F86E34">
      <w:pPr>
        <w:spacing w:before="39" w:line="220" w:lineRule="exact"/>
        <w:ind w:right="229"/>
        <w:jc w:val="both"/>
        <w:rPr>
          <w:rFonts w:ascii="Arial" w:hAnsi="Arial"/>
          <w:lang w:val="de-DE"/>
        </w:rPr>
      </w:pPr>
      <w:r w:rsidRPr="00EF0293">
        <w:rPr>
          <w:rFonts w:ascii="Arial" w:hAnsi="Arial"/>
          <w:lang w:val="de-DE"/>
        </w:rPr>
        <w:t>Mit derselben Technologie können auc</w:t>
      </w:r>
      <w:r w:rsidR="00454FC4">
        <w:rPr>
          <w:rFonts w:ascii="Arial" w:hAnsi="Arial"/>
          <w:lang w:val="de-DE"/>
        </w:rPr>
        <w:t>h die Anforderungen für Unterwasseranwendungen</w:t>
      </w:r>
      <w:r w:rsidRPr="00EF0293">
        <w:rPr>
          <w:rFonts w:ascii="Arial" w:hAnsi="Arial"/>
          <w:lang w:val="de-DE"/>
        </w:rPr>
        <w:t xml:space="preserve"> </w:t>
      </w:r>
      <w:r w:rsidR="00454FC4">
        <w:rPr>
          <w:rFonts w:ascii="Arial" w:hAnsi="Arial"/>
          <w:lang w:val="de-DE"/>
        </w:rPr>
        <w:t>erfüllt</w:t>
      </w:r>
      <w:r w:rsidRPr="00EF0293">
        <w:rPr>
          <w:rFonts w:ascii="Arial" w:hAnsi="Arial"/>
          <w:lang w:val="de-DE"/>
        </w:rPr>
        <w:t xml:space="preserve"> werden. Hier wird der Motor in einem Behältnis in dielektrisches Öl eingetaucht und mittels Druckausgleich das eindringen von Wasser</w:t>
      </w:r>
      <w:r w:rsidR="007C52EA" w:rsidRPr="00EF0293">
        <w:rPr>
          <w:rFonts w:ascii="Arial" w:hAnsi="Arial"/>
          <w:lang w:val="de-DE"/>
        </w:rPr>
        <w:t xml:space="preserve"> </w:t>
      </w:r>
      <w:r w:rsidRPr="00EF0293">
        <w:rPr>
          <w:rFonts w:ascii="Arial" w:hAnsi="Arial"/>
          <w:lang w:val="de-DE"/>
        </w:rPr>
        <w:t>verhindert.</w:t>
      </w:r>
    </w:p>
    <w:p w:rsidR="0096639A" w:rsidRPr="00EF0293" w:rsidRDefault="0096639A" w:rsidP="00F86E34">
      <w:pPr>
        <w:spacing w:before="39" w:line="220" w:lineRule="exact"/>
        <w:ind w:right="229"/>
        <w:jc w:val="both"/>
        <w:rPr>
          <w:rFonts w:ascii="Arial" w:hAnsi="Arial"/>
          <w:lang w:val="de-DE"/>
        </w:rPr>
      </w:pPr>
    </w:p>
    <w:p w:rsidR="007E44C2" w:rsidRPr="00EF0293" w:rsidRDefault="0096639A" w:rsidP="00F86E34">
      <w:pPr>
        <w:spacing w:before="39" w:line="220" w:lineRule="exact"/>
        <w:ind w:right="229"/>
        <w:jc w:val="both"/>
        <w:rPr>
          <w:rFonts w:ascii="Arial" w:hAnsi="Arial"/>
          <w:lang w:val="de-DE"/>
        </w:rPr>
      </w:pPr>
      <w:r w:rsidRPr="00EF0293">
        <w:rPr>
          <w:rFonts w:ascii="Arial" w:hAnsi="Arial"/>
          <w:lang w:val="de-DE"/>
        </w:rPr>
        <w:t>Weiterhin dürfen</w:t>
      </w:r>
      <w:r w:rsidR="00454FC4">
        <w:rPr>
          <w:rFonts w:ascii="Arial" w:hAnsi="Arial"/>
          <w:lang w:val="de-DE"/>
        </w:rPr>
        <w:t xml:space="preserve"> häufig</w:t>
      </w:r>
      <w:r w:rsidRPr="00EF0293">
        <w:rPr>
          <w:rFonts w:ascii="Arial" w:hAnsi="Arial"/>
          <w:lang w:val="de-DE"/>
        </w:rPr>
        <w:t xml:space="preserve"> bei Einsätzen in aggressiven Medien keine Klebstoffe oder Polymere verwendet werden. </w:t>
      </w:r>
      <w:r w:rsidR="00B00DCA">
        <w:rPr>
          <w:rFonts w:ascii="Arial" w:hAnsi="Arial"/>
          <w:lang w:val="de-DE"/>
        </w:rPr>
        <w:t>Zum Beispiel</w:t>
      </w:r>
      <w:r w:rsidRPr="00EF0293">
        <w:rPr>
          <w:rFonts w:ascii="Arial" w:hAnsi="Arial"/>
          <w:lang w:val="de-DE"/>
        </w:rPr>
        <w:t xml:space="preserve"> in strahlungsintensiven Umgebungen </w:t>
      </w:r>
      <w:r w:rsidR="00454FC4">
        <w:rPr>
          <w:rFonts w:ascii="Arial" w:hAnsi="Arial"/>
          <w:lang w:val="de-DE"/>
        </w:rPr>
        <w:t>oder in Druck</w:t>
      </w:r>
      <w:r w:rsidRPr="00EF0293">
        <w:rPr>
          <w:rFonts w:ascii="Arial" w:hAnsi="Arial"/>
          <w:lang w:val="de-DE"/>
        </w:rPr>
        <w:t xml:space="preserve">maschinen, wo Lösungsmittel den Kleber und Kunststoff zersetzen und damit den Rotor zerstören. </w:t>
      </w:r>
    </w:p>
    <w:p w:rsidR="009B401F" w:rsidRPr="00EF0293" w:rsidRDefault="0096639A" w:rsidP="00F86E34">
      <w:pPr>
        <w:spacing w:before="39" w:line="220" w:lineRule="exact"/>
        <w:ind w:right="229"/>
        <w:jc w:val="both"/>
        <w:rPr>
          <w:rFonts w:ascii="Arial" w:hAnsi="Arial"/>
          <w:lang w:val="de-DE"/>
        </w:rPr>
      </w:pPr>
      <w:r w:rsidRPr="00EF0293">
        <w:rPr>
          <w:rFonts w:ascii="Arial" w:hAnsi="Arial"/>
          <w:lang w:val="de-DE"/>
        </w:rPr>
        <w:t>MACCON bietet</w:t>
      </w:r>
      <w:r w:rsidR="00454FC4">
        <w:rPr>
          <w:rFonts w:ascii="Arial" w:hAnsi="Arial"/>
          <w:lang w:val="de-DE"/>
        </w:rPr>
        <w:t xml:space="preserve"> hierfür</w:t>
      </w:r>
      <w:r w:rsidRPr="00EF0293">
        <w:rPr>
          <w:rFonts w:ascii="Arial" w:hAnsi="Arial"/>
          <w:lang w:val="de-DE"/>
        </w:rPr>
        <w:t xml:space="preserve"> die ideale Lösung in Form eines Rotors, indem die Magnete durch eine mechanische Klemmung an </w:t>
      </w:r>
      <w:r w:rsidR="00B00DCA">
        <w:rPr>
          <w:rFonts w:ascii="Arial" w:hAnsi="Arial"/>
          <w:lang w:val="de-DE"/>
        </w:rPr>
        <w:t>den Rotorgrund</w:t>
      </w:r>
      <w:r w:rsidR="00454FC4">
        <w:rPr>
          <w:rFonts w:ascii="Arial" w:hAnsi="Arial"/>
          <w:lang w:val="de-DE"/>
        </w:rPr>
        <w:t>körper</w:t>
      </w:r>
      <w:r w:rsidRPr="00EF0293">
        <w:rPr>
          <w:rFonts w:ascii="Arial" w:hAnsi="Arial"/>
          <w:lang w:val="de-DE"/>
        </w:rPr>
        <w:t xml:space="preserve"> fixiert und somit unemp</w:t>
      </w:r>
      <w:r w:rsidR="00454FC4">
        <w:rPr>
          <w:rFonts w:ascii="Arial" w:hAnsi="Arial"/>
          <w:lang w:val="de-DE"/>
        </w:rPr>
        <w:t>findlich gegen aggressive Mittel</w:t>
      </w:r>
      <w:r w:rsidRPr="00EF0293">
        <w:rPr>
          <w:rFonts w:ascii="Arial" w:hAnsi="Arial"/>
          <w:lang w:val="de-DE"/>
        </w:rPr>
        <w:t xml:space="preserve"> sind. </w:t>
      </w:r>
      <w:r w:rsidR="009B401F" w:rsidRPr="00EF0293">
        <w:rPr>
          <w:rFonts w:ascii="Arial" w:hAnsi="Arial"/>
          <w:lang w:val="de-DE"/>
        </w:rPr>
        <w:t xml:space="preserve">Dieser kann auch im Vakuum bei hoher Strahlung zum Einsatz kommen. </w:t>
      </w:r>
    </w:p>
    <w:p w:rsidR="009B401F" w:rsidRPr="00EF0293" w:rsidRDefault="009B401F" w:rsidP="00F86E34">
      <w:pPr>
        <w:spacing w:before="39" w:line="220" w:lineRule="exact"/>
        <w:ind w:right="229"/>
        <w:jc w:val="both"/>
        <w:rPr>
          <w:rFonts w:ascii="Arial" w:hAnsi="Arial"/>
          <w:lang w:val="de-DE"/>
        </w:rPr>
      </w:pPr>
    </w:p>
    <w:p w:rsidR="009B401F" w:rsidRPr="00EF0293" w:rsidRDefault="009B401F" w:rsidP="00F86E34">
      <w:pPr>
        <w:spacing w:before="39" w:line="220" w:lineRule="exact"/>
        <w:ind w:right="229"/>
        <w:jc w:val="both"/>
        <w:rPr>
          <w:rFonts w:ascii="Arial" w:hAnsi="Arial"/>
          <w:lang w:val="de-DE"/>
        </w:rPr>
      </w:pPr>
      <w:r w:rsidRPr="00EF0293">
        <w:rPr>
          <w:rFonts w:ascii="Arial" w:hAnsi="Arial"/>
          <w:lang w:val="de-DE"/>
        </w:rPr>
        <w:t>MACCON bietet drei verschiedene Rotorstrukturen an:</w:t>
      </w:r>
    </w:p>
    <w:p w:rsidR="009B401F" w:rsidRPr="00EF0293" w:rsidRDefault="009B401F" w:rsidP="00F86E34">
      <w:pPr>
        <w:spacing w:before="39" w:line="220" w:lineRule="exact"/>
        <w:ind w:right="229"/>
        <w:jc w:val="both"/>
        <w:rPr>
          <w:rFonts w:ascii="Arial" w:hAnsi="Arial"/>
          <w:lang w:val="de-DE"/>
        </w:rPr>
      </w:pPr>
    </w:p>
    <w:p w:rsidR="009B401F" w:rsidRPr="00EF0293" w:rsidRDefault="00454FC4" w:rsidP="009B401F">
      <w:pPr>
        <w:pStyle w:val="Listenabsatz"/>
        <w:numPr>
          <w:ilvl w:val="0"/>
          <w:numId w:val="5"/>
        </w:numPr>
        <w:spacing w:before="39" w:line="220" w:lineRule="exact"/>
        <w:ind w:right="229"/>
        <w:jc w:val="both"/>
        <w:rPr>
          <w:rFonts w:ascii="Arial" w:hAnsi="Arial"/>
          <w:lang w:val="de-DE"/>
        </w:rPr>
      </w:pPr>
      <w:r>
        <w:rPr>
          <w:rFonts w:ascii="Arial" w:hAnsi="Arial"/>
          <w:lang w:val="de-DE"/>
        </w:rPr>
        <w:t>Standard-</w:t>
      </w:r>
      <w:r w:rsidR="009B401F" w:rsidRPr="00EF0293">
        <w:rPr>
          <w:rFonts w:ascii="Arial" w:hAnsi="Arial"/>
          <w:lang w:val="de-DE"/>
        </w:rPr>
        <w:t>Rotor mit verklebten Magneten</w:t>
      </w:r>
      <w:r w:rsidR="00AA473E">
        <w:rPr>
          <w:rFonts w:ascii="Arial" w:hAnsi="Arial"/>
          <w:lang w:val="de-DE"/>
        </w:rPr>
        <w:t xml:space="preserve"> (vgl. Bild 1)</w:t>
      </w:r>
      <w:r>
        <w:rPr>
          <w:rFonts w:ascii="Arial" w:hAnsi="Arial"/>
          <w:lang w:val="de-DE"/>
        </w:rPr>
        <w:t>,</w:t>
      </w:r>
      <w:r w:rsidR="00AA473E">
        <w:rPr>
          <w:rFonts w:ascii="Arial" w:hAnsi="Arial"/>
          <w:lang w:val="de-DE"/>
        </w:rPr>
        <w:t xml:space="preserve"> ideal für </w:t>
      </w:r>
      <w:r w:rsidR="009B401F" w:rsidRPr="00EF0293">
        <w:rPr>
          <w:rFonts w:ascii="Arial" w:hAnsi="Arial"/>
          <w:lang w:val="de-DE"/>
        </w:rPr>
        <w:t>Drehzahlen</w:t>
      </w:r>
      <w:r w:rsidR="00AA473E">
        <w:rPr>
          <w:rFonts w:ascii="Arial" w:hAnsi="Arial"/>
          <w:lang w:val="de-DE"/>
        </w:rPr>
        <w:t xml:space="preserve"> im Nennbereich des Motors und bei Raumbedingungen</w:t>
      </w:r>
      <w:r w:rsidR="009B401F" w:rsidRPr="00EF0293">
        <w:rPr>
          <w:rFonts w:ascii="Arial" w:hAnsi="Arial"/>
          <w:lang w:val="de-DE"/>
        </w:rPr>
        <w:t>.</w:t>
      </w:r>
    </w:p>
    <w:p w:rsidR="009B401F" w:rsidRPr="00EF0293" w:rsidRDefault="00AA473E" w:rsidP="009B401F">
      <w:pPr>
        <w:pStyle w:val="Listenabsatz"/>
        <w:numPr>
          <w:ilvl w:val="0"/>
          <w:numId w:val="5"/>
        </w:numPr>
        <w:spacing w:before="39" w:line="220" w:lineRule="exact"/>
        <w:ind w:right="229"/>
        <w:jc w:val="both"/>
        <w:rPr>
          <w:rFonts w:ascii="Arial" w:hAnsi="Arial"/>
          <w:lang w:val="de-DE"/>
        </w:rPr>
      </w:pPr>
      <w:r>
        <w:rPr>
          <w:rFonts w:ascii="Arial" w:hAnsi="Arial"/>
          <w:lang w:val="de-DE"/>
        </w:rPr>
        <w:t>Torquem</w:t>
      </w:r>
      <w:r w:rsidR="009B401F" w:rsidRPr="00EF0293">
        <w:rPr>
          <w:rFonts w:ascii="Arial" w:hAnsi="Arial"/>
          <w:lang w:val="de-DE"/>
        </w:rPr>
        <w:t>otoren mit verklebten Magneten die</w:t>
      </w:r>
      <w:r w:rsidR="00B00DCA">
        <w:rPr>
          <w:rFonts w:ascii="Arial" w:hAnsi="Arial"/>
          <w:lang w:val="de-DE"/>
        </w:rPr>
        <w:t xml:space="preserve"> für hohe Drehzahlen mit einer F</w:t>
      </w:r>
      <w:r w:rsidR="009B401F" w:rsidRPr="00EF0293">
        <w:rPr>
          <w:rFonts w:ascii="Arial" w:hAnsi="Arial"/>
          <w:lang w:val="de-DE"/>
        </w:rPr>
        <w:t>iberglasbandage gegen ablösen und Feuchtigkeit gesichert</w:t>
      </w:r>
      <w:r w:rsidR="00B00DCA">
        <w:rPr>
          <w:rFonts w:ascii="Arial" w:hAnsi="Arial"/>
          <w:lang w:val="de-DE"/>
        </w:rPr>
        <w:t xml:space="preserve"> sind</w:t>
      </w:r>
      <w:r>
        <w:rPr>
          <w:rFonts w:ascii="Arial" w:hAnsi="Arial"/>
          <w:lang w:val="de-DE"/>
        </w:rPr>
        <w:t xml:space="preserve"> (vgl. Bild 2</w:t>
      </w:r>
      <w:r>
        <w:rPr>
          <w:rFonts w:ascii="Arial" w:hAnsi="Arial"/>
          <w:lang w:val="de-DE"/>
        </w:rPr>
        <w:t>)</w:t>
      </w:r>
      <w:r w:rsidR="009B401F" w:rsidRPr="00EF0293">
        <w:rPr>
          <w:rFonts w:ascii="Arial" w:hAnsi="Arial"/>
          <w:lang w:val="de-DE"/>
        </w:rPr>
        <w:t>. Diese Motorenfamilie kann</w:t>
      </w:r>
      <w:r w:rsidR="00B00DCA">
        <w:rPr>
          <w:rFonts w:ascii="Arial" w:hAnsi="Arial"/>
          <w:lang w:val="de-DE"/>
        </w:rPr>
        <w:t xml:space="preserve"> auch</w:t>
      </w:r>
      <w:r w:rsidR="009B401F" w:rsidRPr="00EF0293">
        <w:rPr>
          <w:rFonts w:ascii="Arial" w:hAnsi="Arial"/>
          <w:lang w:val="de-DE"/>
        </w:rPr>
        <w:t xml:space="preserve"> für </w:t>
      </w:r>
      <w:r w:rsidR="00454FC4">
        <w:rPr>
          <w:rFonts w:ascii="Arial" w:hAnsi="Arial"/>
          <w:lang w:val="de-DE"/>
        </w:rPr>
        <w:t>Unterwasser</w:t>
      </w:r>
      <w:r>
        <w:rPr>
          <w:rFonts w:ascii="Arial" w:hAnsi="Arial"/>
          <w:lang w:val="de-DE"/>
        </w:rPr>
        <w:t>a</w:t>
      </w:r>
      <w:r w:rsidR="009B401F" w:rsidRPr="00EF0293">
        <w:rPr>
          <w:rFonts w:ascii="Arial" w:hAnsi="Arial"/>
          <w:lang w:val="de-DE"/>
        </w:rPr>
        <w:t>nwendungen in</w:t>
      </w:r>
      <w:r>
        <w:rPr>
          <w:rFonts w:ascii="Arial" w:hAnsi="Arial"/>
          <w:lang w:val="de-DE"/>
        </w:rPr>
        <w:t xml:space="preserve"> dielektrischem</w:t>
      </w:r>
      <w:r w:rsidR="009B401F" w:rsidRPr="00EF0293">
        <w:rPr>
          <w:rFonts w:ascii="Arial" w:hAnsi="Arial"/>
          <w:lang w:val="de-DE"/>
        </w:rPr>
        <w:t xml:space="preserve"> Öl betrieben werden</w:t>
      </w:r>
      <w:r w:rsidR="00454FC4">
        <w:rPr>
          <w:rFonts w:ascii="Arial" w:hAnsi="Arial"/>
          <w:lang w:val="de-DE"/>
        </w:rPr>
        <w:t>.</w:t>
      </w:r>
      <w:r w:rsidR="009B401F" w:rsidRPr="00EF0293">
        <w:rPr>
          <w:rFonts w:ascii="Arial" w:hAnsi="Arial"/>
          <w:lang w:val="de-DE"/>
        </w:rPr>
        <w:t xml:space="preserve"> </w:t>
      </w:r>
    </w:p>
    <w:p w:rsidR="0096639A" w:rsidRPr="00EF0293" w:rsidRDefault="00AA473E" w:rsidP="009B401F">
      <w:pPr>
        <w:pStyle w:val="Listenabsatz"/>
        <w:numPr>
          <w:ilvl w:val="0"/>
          <w:numId w:val="5"/>
        </w:numPr>
        <w:spacing w:before="39" w:line="220" w:lineRule="exact"/>
        <w:ind w:right="229"/>
        <w:jc w:val="both"/>
        <w:rPr>
          <w:rFonts w:ascii="Arial" w:hAnsi="Arial"/>
          <w:lang w:val="de-DE"/>
        </w:rPr>
      </w:pPr>
      <w:r>
        <w:rPr>
          <w:rFonts w:ascii="Arial" w:hAnsi="Arial"/>
          <w:lang w:val="de-DE"/>
        </w:rPr>
        <w:t>Torquem</w:t>
      </w:r>
      <w:r w:rsidR="009B401F" w:rsidRPr="00EF0293">
        <w:rPr>
          <w:rFonts w:ascii="Arial" w:hAnsi="Arial"/>
          <w:lang w:val="de-DE"/>
        </w:rPr>
        <w:t>otoren mit mechanischer Befestigung der Magnete</w:t>
      </w:r>
      <w:r>
        <w:rPr>
          <w:rFonts w:ascii="Arial" w:hAnsi="Arial"/>
          <w:lang w:val="de-DE"/>
        </w:rPr>
        <w:t xml:space="preserve"> (vgl. Bild 3</w:t>
      </w:r>
      <w:bookmarkStart w:id="0" w:name="_GoBack"/>
      <w:bookmarkEnd w:id="0"/>
      <w:r>
        <w:rPr>
          <w:rFonts w:ascii="Arial" w:hAnsi="Arial"/>
          <w:lang w:val="de-DE"/>
        </w:rPr>
        <w:t>)</w:t>
      </w:r>
      <w:r w:rsidR="009B401F" w:rsidRPr="00EF0293">
        <w:rPr>
          <w:rFonts w:ascii="Arial" w:hAnsi="Arial"/>
          <w:lang w:val="de-DE"/>
        </w:rPr>
        <w:t>, ideal für Umgebungen</w:t>
      </w:r>
      <w:r w:rsidR="00454FC4">
        <w:rPr>
          <w:rFonts w:ascii="Arial" w:hAnsi="Arial"/>
          <w:lang w:val="de-DE"/>
        </w:rPr>
        <w:t>, die von aggressiven Medien oder Strahlung belastet sind.</w:t>
      </w:r>
      <w:r w:rsidR="009B401F" w:rsidRPr="00EF0293">
        <w:rPr>
          <w:rFonts w:ascii="Arial" w:hAnsi="Arial"/>
          <w:lang w:val="de-DE"/>
        </w:rPr>
        <w:t xml:space="preserve">   </w:t>
      </w:r>
      <w:r w:rsidR="0096639A" w:rsidRPr="00EF0293">
        <w:rPr>
          <w:rFonts w:ascii="Arial" w:hAnsi="Arial"/>
          <w:lang w:val="de-DE"/>
        </w:rPr>
        <w:t xml:space="preserve">  </w:t>
      </w:r>
    </w:p>
    <w:p w:rsidR="002E2B51" w:rsidRPr="00891DB4" w:rsidRDefault="007E44C2" w:rsidP="00F86E34">
      <w:pPr>
        <w:spacing w:before="39" w:line="220" w:lineRule="exact"/>
        <w:ind w:right="229"/>
        <w:jc w:val="both"/>
        <w:rPr>
          <w:rFonts w:ascii="Arial" w:eastAsia="Arial" w:hAnsi="Arial" w:cs="Arial"/>
          <w:b/>
          <w:spacing w:val="1"/>
          <w:lang w:val="de-DE"/>
        </w:rPr>
      </w:pPr>
      <w:r>
        <w:rPr>
          <w:rFonts w:ascii="Arial" w:eastAsia="Arial" w:hAnsi="Arial" w:cs="Arial"/>
          <w:b/>
          <w:spacing w:val="1"/>
          <w:lang w:val="de-DE"/>
        </w:rPr>
        <w:t xml:space="preserve"> </w:t>
      </w:r>
    </w:p>
    <w:p w:rsidR="003824CB" w:rsidRPr="004F66EA" w:rsidRDefault="003824CB" w:rsidP="004F66EA">
      <w:pPr>
        <w:pStyle w:val="Listenabsatz"/>
        <w:spacing w:before="39" w:line="220" w:lineRule="exact"/>
        <w:ind w:right="229"/>
        <w:jc w:val="both"/>
        <w:rPr>
          <w:rFonts w:ascii="Arial" w:hAnsi="Arial"/>
          <w:lang w:val="de-DE"/>
        </w:rPr>
      </w:pPr>
    </w:p>
    <w:p w:rsidR="00315B25" w:rsidRDefault="00F11197" w:rsidP="00F86E34">
      <w:pPr>
        <w:spacing w:before="39" w:line="220" w:lineRule="exact"/>
        <w:ind w:right="229"/>
        <w:jc w:val="both"/>
        <w:rPr>
          <w:rFonts w:ascii="Arial" w:hAnsi="Arial"/>
          <w:lang w:val="de-DE"/>
        </w:rPr>
      </w:pPr>
      <w:r>
        <w:rPr>
          <w:rFonts w:ascii="Arial" w:hAnsi="Arial"/>
          <w:lang w:val="de-DE"/>
        </w:rPr>
        <w:t xml:space="preserve">Um mehr Informationen zum Thema zu erhalten besuchen Sie uns auf unserer Website </w:t>
      </w:r>
      <w:r w:rsidR="00100720">
        <w:rPr>
          <w:rFonts w:ascii="Arial" w:hAnsi="Arial"/>
          <w:lang w:val="de-DE"/>
        </w:rPr>
        <w:t xml:space="preserve">unter </w:t>
      </w:r>
    </w:p>
    <w:p w:rsidR="00454FC4" w:rsidRDefault="00454FC4" w:rsidP="00F86E34">
      <w:pPr>
        <w:spacing w:before="39" w:line="220" w:lineRule="exact"/>
        <w:ind w:right="229"/>
        <w:jc w:val="both"/>
        <w:rPr>
          <w:rFonts w:ascii="Arial" w:hAnsi="Arial"/>
          <w:lang w:val="de-DE"/>
        </w:rPr>
      </w:pPr>
    </w:p>
    <w:p w:rsidR="00315B25" w:rsidRPr="004F66EA" w:rsidRDefault="00AA473E" w:rsidP="00F86E34">
      <w:pPr>
        <w:spacing w:before="39" w:line="220" w:lineRule="exact"/>
        <w:ind w:right="229"/>
        <w:jc w:val="both"/>
        <w:rPr>
          <w:rFonts w:ascii="Arial" w:hAnsi="Arial"/>
          <w:lang w:val="de-DE"/>
        </w:rPr>
      </w:pPr>
      <w:hyperlink r:id="rId8" w:history="1">
        <w:r w:rsidR="00315B25" w:rsidRPr="00DC7280">
          <w:rPr>
            <w:rStyle w:val="Hyperlink"/>
            <w:rFonts w:ascii="Arial" w:hAnsi="Arial"/>
            <w:lang w:val="de-DE"/>
          </w:rPr>
          <w:t>https://www.maccon.de/bausatz-torquemotoren/hohe-leistung/stk-serie.html</w:t>
        </w:r>
      </w:hyperlink>
      <w:r w:rsidR="00315B25">
        <w:rPr>
          <w:rFonts w:ascii="Arial" w:hAnsi="Arial"/>
          <w:lang w:val="de-DE"/>
        </w:rPr>
        <w:t xml:space="preserve"> </w:t>
      </w:r>
    </w:p>
    <w:p w:rsidR="00315B25" w:rsidRDefault="00315B25" w:rsidP="00F86E34">
      <w:pPr>
        <w:spacing w:before="39" w:line="220" w:lineRule="exact"/>
        <w:ind w:right="229"/>
        <w:jc w:val="both"/>
        <w:rPr>
          <w:rFonts w:ascii="Arial" w:eastAsia="Arial" w:hAnsi="Arial" w:cs="Arial"/>
          <w:lang w:val="de-DE"/>
        </w:rPr>
      </w:pPr>
    </w:p>
    <w:p w:rsidR="00F86E34" w:rsidRPr="0082001B" w:rsidRDefault="00F86E34" w:rsidP="00F86E34">
      <w:pPr>
        <w:spacing w:before="39" w:line="220" w:lineRule="exact"/>
        <w:ind w:right="229"/>
        <w:jc w:val="both"/>
        <w:rPr>
          <w:rFonts w:ascii="Arial" w:eastAsia="Arial" w:hAnsi="Arial" w:cs="Arial"/>
          <w:lang w:val="de-DE"/>
        </w:rPr>
      </w:pPr>
      <w:r w:rsidRPr="00635B84">
        <w:rPr>
          <w:rFonts w:ascii="Arial" w:eastAsia="Arial" w:hAnsi="Arial" w:cs="Arial"/>
          <w:lang w:val="de-DE"/>
        </w:rPr>
        <w:t xml:space="preserve">Die </w:t>
      </w:r>
      <w:r w:rsidRPr="00635B84">
        <w:rPr>
          <w:rFonts w:ascii="Arial" w:eastAsia="Arial" w:hAnsi="Arial" w:cs="Arial"/>
          <w:spacing w:val="3"/>
          <w:lang w:val="de-DE"/>
        </w:rPr>
        <w:t xml:space="preserve"> </w:t>
      </w:r>
      <w:r w:rsidRPr="00635B84">
        <w:rPr>
          <w:rFonts w:ascii="Arial" w:eastAsia="Arial" w:hAnsi="Arial" w:cs="Arial"/>
          <w:lang w:val="de-DE"/>
        </w:rPr>
        <w:t>a</w:t>
      </w:r>
      <w:r w:rsidRPr="00635B84">
        <w:rPr>
          <w:rFonts w:ascii="Arial" w:eastAsia="Arial" w:hAnsi="Arial" w:cs="Arial"/>
          <w:spacing w:val="-1"/>
          <w:lang w:val="de-DE"/>
        </w:rPr>
        <w:t>k</w:t>
      </w:r>
      <w:r w:rsidRPr="00635B84">
        <w:rPr>
          <w:rFonts w:ascii="Arial" w:eastAsia="Arial" w:hAnsi="Arial" w:cs="Arial"/>
          <w:spacing w:val="1"/>
          <w:lang w:val="de-DE"/>
        </w:rPr>
        <w:t>t</w:t>
      </w:r>
      <w:r w:rsidRPr="00635B84">
        <w:rPr>
          <w:rFonts w:ascii="Arial" w:eastAsia="Arial" w:hAnsi="Arial" w:cs="Arial"/>
          <w:lang w:val="de-DE"/>
        </w:rPr>
        <w:t>uel</w:t>
      </w:r>
      <w:r w:rsidRPr="00635B84">
        <w:rPr>
          <w:rFonts w:ascii="Arial" w:eastAsia="Arial" w:hAnsi="Arial" w:cs="Arial"/>
          <w:spacing w:val="1"/>
          <w:lang w:val="de-DE"/>
        </w:rPr>
        <w:t>l</w:t>
      </w:r>
      <w:r w:rsidRPr="00635B84">
        <w:rPr>
          <w:rFonts w:ascii="Arial" w:eastAsia="Arial" w:hAnsi="Arial" w:cs="Arial"/>
          <w:lang w:val="de-DE"/>
        </w:rPr>
        <w:t>e</w:t>
      </w:r>
      <w:r w:rsidRPr="00635B84">
        <w:rPr>
          <w:rFonts w:ascii="Arial" w:eastAsia="Arial" w:hAnsi="Arial" w:cs="Arial"/>
          <w:spacing w:val="54"/>
          <w:lang w:val="de-DE"/>
        </w:rPr>
        <w:t xml:space="preserve"> </w:t>
      </w:r>
      <w:r w:rsidRPr="00635B84">
        <w:rPr>
          <w:rFonts w:ascii="Arial" w:eastAsia="Arial" w:hAnsi="Arial" w:cs="Arial"/>
          <w:spacing w:val="-1"/>
          <w:lang w:val="de-DE"/>
        </w:rPr>
        <w:t>P</w:t>
      </w:r>
      <w:r w:rsidRPr="00635B84">
        <w:rPr>
          <w:rFonts w:ascii="Arial" w:eastAsia="Arial" w:hAnsi="Arial" w:cs="Arial"/>
          <w:spacing w:val="2"/>
          <w:lang w:val="de-DE"/>
        </w:rPr>
        <w:t>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w:t>
      </w:r>
      <w:r w:rsidRPr="00635B84">
        <w:rPr>
          <w:rFonts w:ascii="Arial" w:eastAsia="Arial" w:hAnsi="Arial" w:cs="Arial"/>
          <w:lang w:val="de-DE"/>
        </w:rPr>
        <w:t>ein</w:t>
      </w:r>
      <w:r w:rsidRPr="00635B84">
        <w:rPr>
          <w:rFonts w:ascii="Arial" w:eastAsia="Arial" w:hAnsi="Arial" w:cs="Arial"/>
          <w:spacing w:val="1"/>
          <w:lang w:val="de-DE"/>
        </w:rPr>
        <w:t>f</w:t>
      </w:r>
      <w:r w:rsidRPr="00635B84">
        <w:rPr>
          <w:rFonts w:ascii="Arial" w:eastAsia="Arial" w:hAnsi="Arial" w:cs="Arial"/>
          <w:lang w:val="de-DE"/>
        </w:rPr>
        <w:t>o</w:t>
      </w:r>
      <w:r w:rsidRPr="00635B84">
        <w:rPr>
          <w:rFonts w:ascii="Arial" w:eastAsia="Arial" w:hAnsi="Arial" w:cs="Arial"/>
          <w:spacing w:val="2"/>
          <w:lang w:val="de-DE"/>
        </w:rPr>
        <w:t>r</w:t>
      </w:r>
      <w:r w:rsidRPr="00635B84">
        <w:rPr>
          <w:rFonts w:ascii="Arial" w:eastAsia="Arial" w:hAnsi="Arial" w:cs="Arial"/>
          <w:lang w:val="de-DE"/>
        </w:rPr>
        <w:t>ma</w:t>
      </w:r>
      <w:r w:rsidRPr="00635B84">
        <w:rPr>
          <w:rFonts w:ascii="Arial" w:eastAsia="Arial" w:hAnsi="Arial" w:cs="Arial"/>
          <w:spacing w:val="1"/>
          <w:lang w:val="de-DE"/>
        </w:rPr>
        <w:t>t</w:t>
      </w:r>
      <w:r w:rsidRPr="00635B84">
        <w:rPr>
          <w:rFonts w:ascii="Arial" w:eastAsia="Arial" w:hAnsi="Arial" w:cs="Arial"/>
          <w:lang w:val="de-DE"/>
        </w:rPr>
        <w:t>ion</w:t>
      </w:r>
      <w:r w:rsidRPr="00635B84">
        <w:rPr>
          <w:rFonts w:ascii="Arial" w:eastAsia="Arial" w:hAnsi="Arial" w:cs="Arial"/>
          <w:spacing w:val="46"/>
          <w:lang w:val="de-DE"/>
        </w:rPr>
        <w:t xml:space="preserve"> </w:t>
      </w:r>
      <w:r w:rsidRPr="00635B84">
        <w:rPr>
          <w:rFonts w:ascii="Arial" w:eastAsia="Arial" w:hAnsi="Arial" w:cs="Arial"/>
          <w:lang w:val="de-DE"/>
        </w:rPr>
        <w:t xml:space="preserve">und </w:t>
      </w:r>
      <w:r w:rsidRPr="00635B84">
        <w:rPr>
          <w:rFonts w:ascii="Arial" w:eastAsia="Arial" w:hAnsi="Arial" w:cs="Arial"/>
          <w:spacing w:val="3"/>
          <w:lang w:val="de-DE"/>
        </w:rPr>
        <w:t xml:space="preserve"> </w:t>
      </w:r>
      <w:r w:rsidRPr="00635B84">
        <w:rPr>
          <w:rFonts w:ascii="Arial" w:eastAsia="Arial" w:hAnsi="Arial" w:cs="Arial"/>
          <w:lang w:val="de-DE"/>
        </w:rPr>
        <w:t xml:space="preserve">das </w:t>
      </w:r>
      <w:r w:rsidRPr="00635B84">
        <w:rPr>
          <w:rFonts w:ascii="Arial" w:eastAsia="Arial" w:hAnsi="Arial" w:cs="Arial"/>
          <w:spacing w:val="3"/>
          <w:lang w:val="de-DE"/>
        </w:rPr>
        <w:t xml:space="preserve"> </w:t>
      </w:r>
      <w:r w:rsidRPr="00635B84">
        <w:rPr>
          <w:rFonts w:ascii="Arial" w:eastAsia="Arial" w:hAnsi="Arial" w:cs="Arial"/>
          <w:spacing w:val="-1"/>
          <w:lang w:val="de-DE"/>
        </w:rPr>
        <w:t>Pr</w:t>
      </w:r>
      <w:r w:rsidRPr="00635B84">
        <w:rPr>
          <w:rFonts w:ascii="Arial" w:eastAsia="Arial" w:hAnsi="Arial" w:cs="Arial"/>
          <w:lang w:val="de-DE"/>
        </w:rPr>
        <w:t>e</w:t>
      </w:r>
      <w:r w:rsidRPr="00635B84">
        <w:rPr>
          <w:rFonts w:ascii="Arial" w:eastAsia="Arial" w:hAnsi="Arial" w:cs="Arial"/>
          <w:spacing w:val="-1"/>
          <w:lang w:val="de-DE"/>
        </w:rPr>
        <w:t>s</w:t>
      </w:r>
      <w:r w:rsidRPr="00635B84">
        <w:rPr>
          <w:rFonts w:ascii="Arial" w:eastAsia="Arial" w:hAnsi="Arial" w:cs="Arial"/>
          <w:spacing w:val="2"/>
          <w:lang w:val="de-DE"/>
        </w:rPr>
        <w:t>se</w:t>
      </w:r>
      <w:r w:rsidRPr="00635B84">
        <w:rPr>
          <w:rFonts w:ascii="Arial" w:eastAsia="Arial" w:hAnsi="Arial" w:cs="Arial"/>
          <w:lang w:val="de-DE"/>
        </w:rPr>
        <w:t>bild</w:t>
      </w:r>
      <w:r w:rsidRPr="00635B84">
        <w:rPr>
          <w:rFonts w:ascii="Arial" w:eastAsia="Arial" w:hAnsi="Arial" w:cs="Arial"/>
          <w:spacing w:val="52"/>
          <w:lang w:val="de-DE"/>
        </w:rPr>
        <w:t xml:space="preserve"> </w:t>
      </w:r>
      <w:r>
        <w:rPr>
          <w:rFonts w:ascii="Arial" w:eastAsia="Arial" w:hAnsi="Arial" w:cs="Arial"/>
          <w:lang w:val="de-DE"/>
        </w:rPr>
        <w:t>von</w:t>
      </w:r>
      <w:r w:rsidRPr="00635B84">
        <w:rPr>
          <w:rFonts w:ascii="Arial" w:eastAsia="Arial" w:hAnsi="Arial" w:cs="Arial"/>
          <w:lang w:val="de-DE"/>
        </w:rPr>
        <w:t xml:space="preserve"> </w:t>
      </w:r>
      <w:r w:rsidRPr="00635B84">
        <w:rPr>
          <w:rFonts w:ascii="Arial" w:eastAsia="Arial" w:hAnsi="Arial" w:cs="Arial"/>
          <w:spacing w:val="3"/>
          <w:lang w:val="de-DE"/>
        </w:rPr>
        <w:t xml:space="preserve"> </w:t>
      </w:r>
      <w:r w:rsidRPr="00635B84">
        <w:rPr>
          <w:rFonts w:ascii="Arial" w:eastAsia="Arial" w:hAnsi="Arial" w:cs="Arial"/>
          <w:spacing w:val="7"/>
          <w:lang w:val="de-DE"/>
        </w:rPr>
        <w:t>M</w:t>
      </w:r>
      <w:r w:rsidRPr="00635B84">
        <w:rPr>
          <w:rFonts w:ascii="Arial" w:eastAsia="Arial" w:hAnsi="Arial" w:cs="Arial"/>
          <w:spacing w:val="-7"/>
          <w:lang w:val="de-DE"/>
        </w:rPr>
        <w:t>A</w:t>
      </w:r>
      <w:r w:rsidRPr="00635B84">
        <w:rPr>
          <w:rFonts w:ascii="Arial" w:eastAsia="Arial" w:hAnsi="Arial" w:cs="Arial"/>
          <w:lang w:val="de-DE"/>
        </w:rPr>
        <w:t>CC</w:t>
      </w:r>
      <w:r w:rsidRPr="00635B84">
        <w:rPr>
          <w:rFonts w:ascii="Arial" w:eastAsia="Arial" w:hAnsi="Arial" w:cs="Arial"/>
          <w:spacing w:val="4"/>
          <w:lang w:val="de-DE"/>
        </w:rPr>
        <w:t>O</w:t>
      </w:r>
      <w:r w:rsidRPr="00635B84">
        <w:rPr>
          <w:rFonts w:ascii="Arial" w:eastAsia="Arial" w:hAnsi="Arial" w:cs="Arial"/>
          <w:lang w:val="de-DE"/>
        </w:rPr>
        <w:t xml:space="preserve">N </w:t>
      </w:r>
      <w:r w:rsidRPr="00635B84">
        <w:rPr>
          <w:rFonts w:ascii="Arial" w:eastAsia="Arial" w:hAnsi="Arial" w:cs="Arial"/>
          <w:spacing w:val="1"/>
          <w:lang w:val="de-DE"/>
        </w:rPr>
        <w:t xml:space="preserve"> f</w:t>
      </w:r>
      <w:r w:rsidRPr="00635B84">
        <w:rPr>
          <w:rFonts w:ascii="Arial" w:eastAsia="Arial" w:hAnsi="Arial" w:cs="Arial"/>
          <w:lang w:val="de-DE"/>
        </w:rPr>
        <w:t>in</w:t>
      </w:r>
      <w:r w:rsidRPr="00635B84">
        <w:rPr>
          <w:rFonts w:ascii="Arial" w:eastAsia="Arial" w:hAnsi="Arial" w:cs="Arial"/>
          <w:spacing w:val="1"/>
          <w:lang w:val="de-DE"/>
        </w:rPr>
        <w:t>d</w:t>
      </w:r>
      <w:r w:rsidRPr="00635B84">
        <w:rPr>
          <w:rFonts w:ascii="Arial" w:eastAsia="Arial" w:hAnsi="Arial" w:cs="Arial"/>
          <w:lang w:val="de-DE"/>
        </w:rPr>
        <w:t xml:space="preserve">en </w:t>
      </w:r>
      <w:r w:rsidRPr="00635B84">
        <w:rPr>
          <w:rFonts w:ascii="Arial" w:eastAsia="Arial" w:hAnsi="Arial" w:cs="Arial"/>
          <w:spacing w:val="-1"/>
          <w:lang w:val="de-DE"/>
        </w:rPr>
        <w:t>S</w:t>
      </w:r>
      <w:r w:rsidRPr="00635B84">
        <w:rPr>
          <w:rFonts w:ascii="Arial" w:eastAsia="Arial" w:hAnsi="Arial" w:cs="Arial"/>
          <w:lang w:val="de-DE"/>
        </w:rPr>
        <w:t>ie eben</w:t>
      </w:r>
      <w:r w:rsidRPr="00635B84">
        <w:rPr>
          <w:rFonts w:ascii="Arial" w:eastAsia="Arial" w:hAnsi="Arial" w:cs="Arial"/>
          <w:spacing w:val="1"/>
          <w:lang w:val="de-DE"/>
        </w:rPr>
        <w:t>f</w:t>
      </w:r>
      <w:r w:rsidRPr="00635B84">
        <w:rPr>
          <w:rFonts w:ascii="Arial" w:eastAsia="Arial" w:hAnsi="Arial" w:cs="Arial"/>
          <w:lang w:val="de-DE"/>
        </w:rPr>
        <w:t>al</w:t>
      </w:r>
      <w:r w:rsidRPr="00635B84">
        <w:rPr>
          <w:rFonts w:ascii="Arial" w:eastAsia="Arial" w:hAnsi="Arial" w:cs="Arial"/>
          <w:spacing w:val="-1"/>
          <w:lang w:val="de-DE"/>
        </w:rPr>
        <w:t>l</w:t>
      </w:r>
      <w:r w:rsidRPr="00635B84">
        <w:rPr>
          <w:rFonts w:ascii="Arial" w:eastAsia="Arial" w:hAnsi="Arial" w:cs="Arial"/>
          <w:lang w:val="de-DE"/>
        </w:rPr>
        <w:t>s</w:t>
      </w:r>
      <w:r w:rsidRPr="00635B84">
        <w:rPr>
          <w:rFonts w:ascii="Arial" w:eastAsia="Arial" w:hAnsi="Arial" w:cs="Arial"/>
          <w:spacing w:val="-9"/>
          <w:lang w:val="de-DE"/>
        </w:rPr>
        <w:t xml:space="preserve"> </w:t>
      </w:r>
      <w:r w:rsidRPr="00635B84">
        <w:rPr>
          <w:rFonts w:ascii="Arial" w:eastAsia="Arial" w:hAnsi="Arial" w:cs="Arial"/>
          <w:lang w:val="de-DE"/>
        </w:rPr>
        <w:t>zum</w:t>
      </w:r>
      <w:r w:rsidRPr="00635B84">
        <w:rPr>
          <w:rFonts w:ascii="Arial" w:eastAsia="Arial" w:hAnsi="Arial" w:cs="Arial"/>
          <w:spacing w:val="-4"/>
          <w:lang w:val="de-DE"/>
        </w:rPr>
        <w:t xml:space="preserve"> </w:t>
      </w:r>
      <w:r w:rsidRPr="00635B84">
        <w:rPr>
          <w:rFonts w:ascii="Arial" w:eastAsia="Arial" w:hAnsi="Arial" w:cs="Arial"/>
          <w:lang w:val="de-DE"/>
        </w:rPr>
        <w:t>D</w:t>
      </w:r>
      <w:r w:rsidRPr="00635B84">
        <w:rPr>
          <w:rFonts w:ascii="Arial" w:eastAsia="Arial" w:hAnsi="Arial" w:cs="Arial"/>
          <w:spacing w:val="1"/>
          <w:lang w:val="de-DE"/>
        </w:rPr>
        <w:t>o</w:t>
      </w:r>
      <w:r w:rsidRPr="00635B84">
        <w:rPr>
          <w:rFonts w:ascii="Arial" w:eastAsia="Arial" w:hAnsi="Arial" w:cs="Arial"/>
          <w:spacing w:val="3"/>
          <w:lang w:val="de-DE"/>
        </w:rPr>
        <w:t>w</w:t>
      </w:r>
      <w:r w:rsidRPr="00635B84">
        <w:rPr>
          <w:rFonts w:ascii="Arial" w:eastAsia="Arial" w:hAnsi="Arial" w:cs="Arial"/>
          <w:lang w:val="de-DE"/>
        </w:rPr>
        <w:t>nload</w:t>
      </w:r>
      <w:r w:rsidRPr="00635B84">
        <w:rPr>
          <w:rFonts w:ascii="Arial" w:eastAsia="Arial" w:hAnsi="Arial" w:cs="Arial"/>
          <w:spacing w:val="-7"/>
          <w:lang w:val="de-DE"/>
        </w:rPr>
        <w:t xml:space="preserve"> </w:t>
      </w:r>
      <w:r w:rsidRPr="00635B84">
        <w:rPr>
          <w:rFonts w:ascii="Arial" w:eastAsia="Arial" w:hAnsi="Arial" w:cs="Arial"/>
          <w:lang w:val="de-DE"/>
        </w:rPr>
        <w:t>un</w:t>
      </w:r>
      <w:r w:rsidRPr="00635B84">
        <w:rPr>
          <w:rFonts w:ascii="Arial" w:eastAsia="Arial" w:hAnsi="Arial" w:cs="Arial"/>
          <w:spacing w:val="1"/>
          <w:lang w:val="de-DE"/>
        </w:rPr>
        <w: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w:t>
      </w:r>
      <w:r w:rsidRPr="00635B84">
        <w:rPr>
          <w:rFonts w:ascii="Arial" w:eastAsia="Arial" w:hAnsi="Arial" w:cs="Arial"/>
          <w:spacing w:val="-5"/>
          <w:lang w:val="de-DE"/>
        </w:rPr>
        <w:t xml:space="preserve"> </w:t>
      </w:r>
      <w:r w:rsidRPr="00635B84">
        <w:rPr>
          <w:rFonts w:ascii="Arial" w:eastAsia="Arial" w:hAnsi="Arial" w:cs="Arial"/>
          <w:color w:val="0000FF"/>
          <w:spacing w:val="-52"/>
          <w:lang w:val="de-DE"/>
        </w:rPr>
        <w:t xml:space="preserve"> </w:t>
      </w:r>
      <w:hyperlink r:id="rId9">
        <w:r w:rsidRPr="00635B84">
          <w:rPr>
            <w:rFonts w:ascii="Arial" w:eastAsia="Arial" w:hAnsi="Arial" w:cs="Arial"/>
            <w:spacing w:val="1"/>
            <w:lang w:val="de-DE"/>
          </w:rPr>
          <w:t>ww</w:t>
        </w:r>
        <w:r w:rsidRPr="00635B84">
          <w:rPr>
            <w:rFonts w:ascii="Arial" w:eastAsia="Arial" w:hAnsi="Arial" w:cs="Arial"/>
            <w:spacing w:val="3"/>
            <w:lang w:val="de-DE"/>
          </w:rPr>
          <w:t>w</w:t>
        </w:r>
        <w:r w:rsidRPr="00635B84">
          <w:rPr>
            <w:rFonts w:ascii="Arial" w:eastAsia="Arial" w:hAnsi="Arial" w:cs="Arial"/>
            <w:lang w:val="de-DE"/>
          </w:rPr>
          <w:t>.mac</w:t>
        </w:r>
        <w:r w:rsidRPr="00635B84">
          <w:rPr>
            <w:rFonts w:ascii="Arial" w:eastAsia="Arial" w:hAnsi="Arial" w:cs="Arial"/>
            <w:spacing w:val="-1"/>
            <w:lang w:val="de-DE"/>
          </w:rPr>
          <w:t>c</w:t>
        </w:r>
        <w:r w:rsidRPr="00635B84">
          <w:rPr>
            <w:rFonts w:ascii="Arial" w:eastAsia="Arial" w:hAnsi="Arial" w:cs="Arial"/>
            <w:lang w:val="de-DE"/>
          </w:rPr>
          <w:t>on.de</w:t>
        </w:r>
      </w:hyperlink>
      <w:r w:rsidR="0082001B" w:rsidRPr="0082001B">
        <w:rPr>
          <w:lang w:val="de-DE"/>
        </w:rPr>
        <w:t xml:space="preserve"> </w:t>
      </w:r>
    </w:p>
    <w:p w:rsidR="00F86E34" w:rsidRPr="00635B84" w:rsidRDefault="00F86E34" w:rsidP="00F86E34">
      <w:pPr>
        <w:spacing w:before="4" w:line="180" w:lineRule="exact"/>
        <w:jc w:val="both"/>
        <w:rPr>
          <w:rFonts w:ascii="Arial" w:hAnsi="Arial" w:cs="Arial"/>
          <w:lang w:val="de-DE"/>
        </w:rPr>
      </w:pPr>
    </w:p>
    <w:p w:rsidR="00F86E34" w:rsidRPr="00635B84" w:rsidRDefault="00F86E34" w:rsidP="00F86E34">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rsidR="00F86E34" w:rsidRDefault="00F86E34" w:rsidP="00F86E34">
      <w:pPr>
        <w:spacing w:before="1" w:line="260" w:lineRule="exact"/>
        <w:ind w:right="388"/>
        <w:rPr>
          <w:rFonts w:ascii="Arial" w:hAnsi="Arial" w:cs="Arial"/>
          <w:lang w:val="de-DE"/>
        </w:rPr>
      </w:pPr>
    </w:p>
    <w:p w:rsidR="00F86E34" w:rsidRDefault="00F86E34" w:rsidP="00F86E34">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 MACCON</w:t>
      </w:r>
    </w:p>
    <w:p w:rsidR="00F86E34" w:rsidRDefault="00F86E34" w:rsidP="00F86E34">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t>F</w:t>
      </w:r>
      <w:r>
        <w:rPr>
          <w:rFonts w:ascii="Arial" w:eastAsia="Arial" w:hAnsi="Arial" w:cs="Arial"/>
          <w:spacing w:val="1"/>
          <w:lang w:val="de-DE"/>
        </w:rPr>
        <w:t>r</w:t>
      </w:r>
      <w:r>
        <w:rPr>
          <w:rFonts w:ascii="Arial" w:eastAsia="Arial" w:hAnsi="Arial" w:cs="Arial"/>
          <w:lang w:val="de-DE"/>
        </w:rPr>
        <w:t>au</w:t>
      </w:r>
      <w:r>
        <w:rPr>
          <w:rFonts w:ascii="Arial" w:eastAsia="Arial" w:hAnsi="Arial" w:cs="Arial"/>
          <w:spacing w:val="-5"/>
          <w:lang w:val="de-DE"/>
        </w:rPr>
        <w:t xml:space="preserve"> </w:t>
      </w:r>
      <w:r>
        <w:rPr>
          <w:rFonts w:ascii="Arial" w:eastAsia="Arial" w:hAnsi="Arial" w:cs="Arial"/>
          <w:spacing w:val="-1"/>
          <w:lang w:val="de-DE"/>
        </w:rPr>
        <w:t>S</w:t>
      </w:r>
      <w:r>
        <w:rPr>
          <w:rFonts w:ascii="Arial" w:eastAsia="Arial" w:hAnsi="Arial" w:cs="Arial"/>
          <w:spacing w:val="2"/>
          <w:lang w:val="de-DE"/>
        </w:rPr>
        <w:t>u</w:t>
      </w:r>
      <w:r>
        <w:rPr>
          <w:rFonts w:ascii="Arial" w:eastAsia="Arial" w:hAnsi="Arial" w:cs="Arial"/>
          <w:lang w:val="de-DE"/>
        </w:rPr>
        <w:t>na</w:t>
      </w:r>
      <w:r>
        <w:rPr>
          <w:rFonts w:ascii="Arial" w:eastAsia="Arial" w:hAnsi="Arial" w:cs="Arial"/>
          <w:spacing w:val="-4"/>
          <w:lang w:val="de-DE"/>
        </w:rPr>
        <w:t xml:space="preserve"> </w:t>
      </w:r>
      <w:r>
        <w:rPr>
          <w:rFonts w:ascii="Arial" w:eastAsia="Arial" w:hAnsi="Arial" w:cs="Arial"/>
          <w:spacing w:val="-1"/>
          <w:lang w:val="de-DE"/>
        </w:rPr>
        <w:t>A</w:t>
      </w:r>
      <w:r>
        <w:rPr>
          <w:rFonts w:ascii="Arial" w:eastAsia="Arial" w:hAnsi="Arial" w:cs="Arial"/>
          <w:spacing w:val="1"/>
          <w:lang w:val="de-DE"/>
        </w:rPr>
        <w:t>k</w:t>
      </w:r>
      <w:r>
        <w:rPr>
          <w:rFonts w:ascii="Arial" w:eastAsia="Arial" w:hAnsi="Arial" w:cs="Arial"/>
          <w:spacing w:val="4"/>
          <w:lang w:val="de-DE"/>
        </w:rPr>
        <w:t>m</w:t>
      </w:r>
      <w:r>
        <w:rPr>
          <w:rFonts w:ascii="Arial" w:eastAsia="Arial" w:hAnsi="Arial" w:cs="Arial"/>
          <w:lang w:val="de-DE"/>
        </w:rPr>
        <w:t>a</w:t>
      </w:r>
      <w:r>
        <w:rPr>
          <w:rFonts w:ascii="Arial" w:eastAsia="Arial" w:hAnsi="Arial" w:cs="Arial"/>
          <w:spacing w:val="1"/>
          <w:lang w:val="de-DE"/>
        </w:rPr>
        <w:t>n-</w:t>
      </w:r>
      <w:r>
        <w:rPr>
          <w:rFonts w:ascii="Arial" w:eastAsia="Arial" w:hAnsi="Arial" w:cs="Arial"/>
          <w:lang w:val="de-DE"/>
        </w:rPr>
        <w:t>R</w:t>
      </w:r>
      <w:r>
        <w:rPr>
          <w:rFonts w:ascii="Arial" w:eastAsia="Arial" w:hAnsi="Arial" w:cs="Arial"/>
          <w:spacing w:val="-1"/>
          <w:lang w:val="de-DE"/>
        </w:rPr>
        <w:t>i</w:t>
      </w:r>
      <w:r>
        <w:rPr>
          <w:rFonts w:ascii="Arial" w:eastAsia="Arial" w:hAnsi="Arial" w:cs="Arial"/>
          <w:spacing w:val="1"/>
          <w:lang w:val="de-DE"/>
        </w:rPr>
        <w:t>c</w:t>
      </w:r>
      <w:r>
        <w:rPr>
          <w:rFonts w:ascii="Arial" w:eastAsia="Arial" w:hAnsi="Arial" w:cs="Arial"/>
          <w:lang w:val="de-DE"/>
        </w:rPr>
        <w:t>ht</w:t>
      </w:r>
      <w:r>
        <w:rPr>
          <w:rFonts w:ascii="Arial" w:eastAsia="Arial" w:hAnsi="Arial" w:cs="Arial"/>
          <w:spacing w:val="-1"/>
          <w:lang w:val="de-DE"/>
        </w:rPr>
        <w:t>e</w:t>
      </w:r>
      <w:r>
        <w:rPr>
          <w:rFonts w:ascii="Arial" w:eastAsia="Arial" w:hAnsi="Arial" w:cs="Arial"/>
          <w:lang w:val="de-DE"/>
        </w:rPr>
        <w:t>r</w:t>
      </w:r>
    </w:p>
    <w:p w:rsidR="00F86E34" w:rsidRDefault="00F86E34" w:rsidP="00F86E34">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3"/>
          <w:lang w:val="de-DE"/>
        </w:rPr>
        <w:t>T</w:t>
      </w:r>
      <w:r>
        <w:rPr>
          <w:rFonts w:ascii="Arial" w:eastAsia="Arial" w:hAnsi="Arial" w:cs="Arial"/>
          <w:lang w:val="de-DE"/>
        </w:rPr>
        <w:t>e</w:t>
      </w:r>
      <w:r>
        <w:rPr>
          <w:rFonts w:ascii="Arial" w:eastAsia="Arial" w:hAnsi="Arial" w:cs="Arial"/>
          <w:spacing w:val="-1"/>
          <w:lang w:val="de-DE"/>
        </w:rPr>
        <w:t>l</w:t>
      </w:r>
      <w:r>
        <w:rPr>
          <w:rFonts w:ascii="Arial" w:eastAsia="Arial" w:hAnsi="Arial" w:cs="Arial"/>
          <w:lang w:val="de-DE"/>
        </w:rPr>
        <w:t>e</w:t>
      </w:r>
      <w:r>
        <w:rPr>
          <w:rFonts w:ascii="Arial" w:eastAsia="Arial" w:hAnsi="Arial" w:cs="Arial"/>
          <w:spacing w:val="2"/>
          <w:lang w:val="de-DE"/>
        </w:rPr>
        <w:t>f</w:t>
      </w:r>
      <w:r>
        <w:rPr>
          <w:rFonts w:ascii="Arial" w:eastAsia="Arial" w:hAnsi="Arial" w:cs="Arial"/>
          <w:lang w:val="de-DE"/>
        </w:rPr>
        <w:t>o</w:t>
      </w:r>
      <w:r>
        <w:rPr>
          <w:rFonts w:ascii="Arial" w:eastAsia="Arial" w:hAnsi="Arial" w:cs="Arial"/>
          <w:spacing w:val="-1"/>
          <w:lang w:val="de-DE"/>
        </w:rPr>
        <w:t>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w:t>
      </w:r>
      <w:r>
        <w:rPr>
          <w:rFonts w:ascii="Arial" w:eastAsia="Arial" w:hAnsi="Arial" w:cs="Arial"/>
          <w:spacing w:val="-1"/>
          <w:lang w:val="de-DE"/>
        </w:rPr>
        <w:t>1</w:t>
      </w:r>
      <w:r>
        <w:rPr>
          <w:rFonts w:ascii="Arial" w:eastAsia="Arial" w:hAnsi="Arial" w:cs="Arial"/>
          <w:spacing w:val="2"/>
          <w:lang w:val="de-DE"/>
        </w:rPr>
        <w:t>0</w:t>
      </w:r>
      <w:r>
        <w:rPr>
          <w:rFonts w:ascii="Arial" w:eastAsia="Arial" w:hAnsi="Arial" w:cs="Arial"/>
          <w:lang w:val="de-DE"/>
        </w:rPr>
        <w:t>4</w:t>
      </w:r>
      <w:r>
        <w:rPr>
          <w:rFonts w:ascii="Arial" w:eastAsia="Arial" w:hAnsi="Arial" w:cs="Arial"/>
          <w:spacing w:val="1"/>
          <w:lang w:val="de-DE"/>
        </w:rPr>
        <w:t>-</w:t>
      </w:r>
      <w:r>
        <w:rPr>
          <w:rFonts w:ascii="Arial" w:eastAsia="Arial" w:hAnsi="Arial" w:cs="Arial"/>
          <w:lang w:val="de-DE"/>
        </w:rPr>
        <w:t>6</w:t>
      </w:r>
      <w:r>
        <w:rPr>
          <w:rFonts w:ascii="Arial" w:eastAsia="Arial" w:hAnsi="Arial" w:cs="Arial"/>
          <w:spacing w:val="1"/>
          <w:lang w:val="de-DE"/>
        </w:rPr>
        <w:t>2</w:t>
      </w:r>
      <w:r>
        <w:rPr>
          <w:rFonts w:ascii="Arial" w:eastAsia="Arial" w:hAnsi="Arial" w:cs="Arial"/>
          <w:lang w:val="de-DE"/>
        </w:rPr>
        <w:t>8</w:t>
      </w:r>
      <w:r>
        <w:rPr>
          <w:rFonts w:ascii="Arial" w:eastAsia="Arial" w:hAnsi="Arial" w:cs="Arial"/>
          <w:spacing w:val="-1"/>
          <w:lang w:val="de-DE"/>
        </w:rPr>
        <w:t>9</w:t>
      </w:r>
      <w:r>
        <w:rPr>
          <w:rFonts w:ascii="Arial" w:eastAsia="Arial" w:hAnsi="Arial" w:cs="Arial"/>
          <w:spacing w:val="2"/>
          <w:lang w:val="de-DE"/>
        </w:rPr>
        <w:t>04</w:t>
      </w:r>
      <w:r>
        <w:rPr>
          <w:rFonts w:ascii="Arial" w:eastAsia="Arial" w:hAnsi="Arial" w:cs="Arial"/>
          <w:lang w:val="de-DE"/>
        </w:rPr>
        <w:t>0</w:t>
      </w:r>
    </w:p>
    <w:p w:rsidR="00F86E34" w:rsidRDefault="00F86E34" w:rsidP="00F86E34">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spacing w:val="-1"/>
          <w:lang w:val="de-DE"/>
        </w:rPr>
        <w:t>E</w:t>
      </w:r>
      <w:r>
        <w:rPr>
          <w:rFonts w:ascii="Arial" w:eastAsia="Arial" w:hAnsi="Arial" w:cs="Arial"/>
          <w:spacing w:val="1"/>
          <w:lang w:val="de-DE"/>
        </w:rPr>
        <w:t>-</w:t>
      </w:r>
      <w:r>
        <w:rPr>
          <w:rFonts w:ascii="Arial" w:eastAsia="Arial" w:hAnsi="Arial" w:cs="Arial"/>
          <w:lang w:val="de-DE"/>
        </w:rPr>
        <w:t>M</w:t>
      </w:r>
      <w:r>
        <w:rPr>
          <w:rFonts w:ascii="Arial" w:eastAsia="Arial" w:hAnsi="Arial" w:cs="Arial"/>
          <w:spacing w:val="2"/>
          <w:lang w:val="de-DE"/>
        </w:rPr>
        <w:t>a</w:t>
      </w:r>
      <w:r>
        <w:rPr>
          <w:rFonts w:ascii="Arial" w:eastAsia="Arial" w:hAnsi="Arial" w:cs="Arial"/>
          <w:spacing w:val="-1"/>
          <w:lang w:val="de-DE"/>
        </w:rPr>
        <w:t>il</w:t>
      </w:r>
      <w:r>
        <w:rPr>
          <w:rFonts w:ascii="Arial" w:eastAsia="Arial" w:hAnsi="Arial" w:cs="Arial"/>
          <w:lang w:val="de-DE"/>
        </w:rPr>
        <w:t>:</w:t>
      </w:r>
      <w:r>
        <w:rPr>
          <w:rFonts w:ascii="Arial" w:eastAsia="Arial" w:hAnsi="Arial" w:cs="Arial"/>
          <w:spacing w:val="-6"/>
          <w:lang w:val="de-DE"/>
        </w:rPr>
        <w:t xml:space="preserve"> </w:t>
      </w:r>
      <w:hyperlink r:id="rId10" w:history="1">
        <w:r>
          <w:rPr>
            <w:rStyle w:val="Hyperlink"/>
            <w:rFonts w:ascii="Arial" w:eastAsia="Arial" w:hAnsi="Arial" w:cs="Arial"/>
            <w:spacing w:val="1"/>
            <w:lang w:val="de-DE"/>
          </w:rPr>
          <w:t>s</w:t>
        </w:r>
        <w:r>
          <w:rPr>
            <w:rStyle w:val="Hyperlink"/>
            <w:rFonts w:ascii="Arial" w:eastAsia="Arial" w:hAnsi="Arial" w:cs="Arial"/>
            <w:spacing w:val="2"/>
            <w:lang w:val="de-DE"/>
          </w:rPr>
          <w:t>u</w:t>
        </w:r>
        <w:r>
          <w:rPr>
            <w:rStyle w:val="Hyperlink"/>
            <w:rFonts w:ascii="Arial" w:eastAsia="Arial" w:hAnsi="Arial" w:cs="Arial"/>
            <w:lang w:val="de-DE"/>
          </w:rPr>
          <w:t>n</w:t>
        </w:r>
        <w:r>
          <w:rPr>
            <w:rStyle w:val="Hyperlink"/>
            <w:rFonts w:ascii="Arial" w:eastAsia="Arial" w:hAnsi="Arial" w:cs="Arial"/>
            <w:spacing w:val="1"/>
            <w:lang w:val="de-DE"/>
          </w:rPr>
          <w:t>a</w:t>
        </w:r>
        <w:r>
          <w:rPr>
            <w:rStyle w:val="Hyperlink"/>
            <w:rFonts w:ascii="Arial" w:eastAsia="Arial" w:hAnsi="Arial" w:cs="Arial"/>
            <w:lang w:val="de-DE"/>
          </w:rPr>
          <w:t>@</w:t>
        </w:r>
        <w:r>
          <w:rPr>
            <w:rStyle w:val="Hyperlink"/>
            <w:rFonts w:ascii="Arial" w:eastAsia="Arial" w:hAnsi="Arial" w:cs="Arial"/>
            <w:spacing w:val="-1"/>
            <w:lang w:val="de-DE"/>
          </w:rPr>
          <w:t>a</w:t>
        </w:r>
        <w:r>
          <w:rPr>
            <w:rStyle w:val="Hyperlink"/>
            <w:rFonts w:ascii="Arial" w:eastAsia="Arial" w:hAnsi="Arial" w:cs="Arial"/>
            <w:spacing w:val="1"/>
            <w:lang w:val="de-DE"/>
          </w:rPr>
          <w:t>k</w:t>
        </w:r>
        <w:r>
          <w:rPr>
            <w:rStyle w:val="Hyperlink"/>
            <w:rFonts w:ascii="Arial" w:eastAsia="Arial" w:hAnsi="Arial" w:cs="Arial"/>
            <w:spacing w:val="4"/>
            <w:lang w:val="de-DE"/>
          </w:rPr>
          <w:t>m</w:t>
        </w:r>
        <w:r>
          <w:rPr>
            <w:rStyle w:val="Hyperlink"/>
            <w:rFonts w:ascii="Arial" w:eastAsia="Arial" w:hAnsi="Arial" w:cs="Arial"/>
            <w:lang w:val="de-DE"/>
          </w:rPr>
          <w:t>a</w:t>
        </w:r>
        <w:r>
          <w:rPr>
            <w:rStyle w:val="Hyperlink"/>
            <w:rFonts w:ascii="Arial" w:eastAsia="Arial" w:hAnsi="Arial" w:cs="Arial"/>
            <w:spacing w:val="-1"/>
            <w:lang w:val="de-DE"/>
          </w:rPr>
          <w:t>n</w:t>
        </w:r>
        <w:r>
          <w:rPr>
            <w:rStyle w:val="Hyperlink"/>
            <w:rFonts w:ascii="Arial" w:eastAsia="Arial" w:hAnsi="Arial" w:cs="Arial"/>
            <w:spacing w:val="1"/>
            <w:lang w:val="de-DE"/>
          </w:rPr>
          <w:t>r</w:t>
        </w:r>
        <w:r>
          <w:rPr>
            <w:rStyle w:val="Hyperlink"/>
            <w:rFonts w:ascii="Arial" w:eastAsia="Arial" w:hAnsi="Arial" w:cs="Arial"/>
            <w:spacing w:val="-1"/>
            <w:lang w:val="de-DE"/>
          </w:rPr>
          <w:t>i</w:t>
        </w:r>
        <w:r>
          <w:rPr>
            <w:rStyle w:val="Hyperlink"/>
            <w:rFonts w:ascii="Arial" w:eastAsia="Arial" w:hAnsi="Arial" w:cs="Arial"/>
            <w:spacing w:val="1"/>
            <w:lang w:val="de-DE"/>
          </w:rPr>
          <w:t>c</w:t>
        </w:r>
        <w:r>
          <w:rPr>
            <w:rStyle w:val="Hyperlink"/>
            <w:rFonts w:ascii="Arial" w:eastAsia="Arial" w:hAnsi="Arial" w:cs="Arial"/>
            <w:lang w:val="de-DE"/>
          </w:rPr>
          <w:t>ht</w:t>
        </w:r>
        <w:r>
          <w:rPr>
            <w:rStyle w:val="Hyperlink"/>
            <w:rFonts w:ascii="Arial" w:eastAsia="Arial" w:hAnsi="Arial" w:cs="Arial"/>
            <w:spacing w:val="1"/>
            <w:lang w:val="de-DE"/>
          </w:rPr>
          <w:t>er</w:t>
        </w:r>
        <w:r>
          <w:rPr>
            <w:rStyle w:val="Hyperlink"/>
            <w:rFonts w:ascii="Arial" w:eastAsia="Arial" w:hAnsi="Arial" w:cs="Arial"/>
            <w:lang w:val="de-DE"/>
          </w:rPr>
          <w:t>.de</w:t>
        </w:r>
      </w:hyperlink>
    </w:p>
    <w:p w:rsidR="00F86E34" w:rsidRDefault="00F86E34" w:rsidP="00F86E34">
      <w:pPr>
        <w:ind w:right="388"/>
        <w:rPr>
          <w:rFonts w:ascii="Arial" w:eastAsia="Arial" w:hAnsi="Arial" w:cs="Arial"/>
        </w:rPr>
      </w:pPr>
      <w:r>
        <w:rPr>
          <w:noProof/>
          <w:lang w:val="de-DE" w:eastAsia="de-DE"/>
        </w:rPr>
        <w:lastRenderedPageBreak/>
        <w:drawing>
          <wp:anchor distT="0" distB="0" distL="114300" distR="114300" simplePos="0" relativeHeight="251659264" behindDoc="1" locked="0" layoutInCell="1" allowOverlap="1">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anchor>
        </w:drawing>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In</w:t>
      </w:r>
      <w:r>
        <w:rPr>
          <w:rFonts w:ascii="Arial" w:eastAsia="Arial" w:hAnsi="Arial" w:cs="Arial"/>
          <w:spacing w:val="-1"/>
        </w:rPr>
        <w:t>t</w:t>
      </w:r>
      <w:r>
        <w:rPr>
          <w:rFonts w:ascii="Arial" w:eastAsia="Arial" w:hAnsi="Arial" w:cs="Arial"/>
        </w:rPr>
        <w:t>ern</w:t>
      </w:r>
      <w:r>
        <w:rPr>
          <w:rFonts w:ascii="Arial" w:eastAsia="Arial" w:hAnsi="Arial" w:cs="Arial"/>
          <w:spacing w:val="2"/>
        </w:rPr>
        <w:t>e</w:t>
      </w:r>
      <w:r>
        <w:rPr>
          <w:rFonts w:ascii="Arial" w:eastAsia="Arial" w:hAnsi="Arial" w:cs="Arial"/>
        </w:rPr>
        <w:t>t:</w:t>
      </w:r>
      <w:r>
        <w:rPr>
          <w:rFonts w:ascii="Arial" w:eastAsia="Arial" w:hAnsi="Arial" w:cs="Arial"/>
          <w:spacing w:val="-5"/>
        </w:rPr>
        <w:t xml:space="preserve"> </w:t>
      </w:r>
      <w:hyperlink r:id="rId12" w:history="1">
        <w:r>
          <w:rPr>
            <w:rStyle w:val="Hyperlink"/>
            <w:rFonts w:ascii="Arial" w:eastAsia="Arial" w:hAnsi="Arial" w:cs="Arial"/>
          </w:rPr>
          <w:t>www.a</w:t>
        </w:r>
        <w:r>
          <w:rPr>
            <w:rStyle w:val="Hyperlink"/>
            <w:rFonts w:ascii="Arial" w:eastAsia="Arial" w:hAnsi="Arial" w:cs="Arial"/>
            <w:spacing w:val="1"/>
          </w:rPr>
          <w:t>k</w:t>
        </w:r>
        <w:r>
          <w:rPr>
            <w:rStyle w:val="Hyperlink"/>
            <w:rFonts w:ascii="Arial" w:eastAsia="Arial" w:hAnsi="Arial" w:cs="Arial"/>
            <w:spacing w:val="4"/>
          </w:rPr>
          <w:t>m</w:t>
        </w:r>
        <w:r>
          <w:rPr>
            <w:rStyle w:val="Hyperlink"/>
            <w:rFonts w:ascii="Arial" w:eastAsia="Arial" w:hAnsi="Arial" w:cs="Arial"/>
          </w:rPr>
          <w:t>a</w:t>
        </w:r>
        <w:r>
          <w:rPr>
            <w:rStyle w:val="Hyperlink"/>
            <w:rFonts w:ascii="Arial" w:eastAsia="Arial" w:hAnsi="Arial" w:cs="Arial"/>
            <w:spacing w:val="-1"/>
          </w:rPr>
          <w:t>n</w:t>
        </w:r>
        <w:r>
          <w:rPr>
            <w:rStyle w:val="Hyperlink"/>
            <w:rFonts w:ascii="Arial" w:eastAsia="Arial" w:hAnsi="Arial" w:cs="Arial"/>
            <w:spacing w:val="1"/>
          </w:rPr>
          <w:t>r</w:t>
        </w:r>
        <w:r>
          <w:rPr>
            <w:rStyle w:val="Hyperlink"/>
            <w:rFonts w:ascii="Arial" w:eastAsia="Arial" w:hAnsi="Arial" w:cs="Arial"/>
            <w:spacing w:val="-1"/>
          </w:rPr>
          <w:t>i</w:t>
        </w:r>
        <w:r>
          <w:rPr>
            <w:rStyle w:val="Hyperlink"/>
            <w:rFonts w:ascii="Arial" w:eastAsia="Arial" w:hAnsi="Arial" w:cs="Arial"/>
            <w:spacing w:val="1"/>
          </w:rPr>
          <w:t>c</w:t>
        </w:r>
        <w:r>
          <w:rPr>
            <w:rStyle w:val="Hyperlink"/>
            <w:rFonts w:ascii="Arial" w:eastAsia="Arial" w:hAnsi="Arial" w:cs="Arial"/>
          </w:rPr>
          <w:t>ht</w:t>
        </w:r>
        <w:r>
          <w:rPr>
            <w:rStyle w:val="Hyperlink"/>
            <w:rFonts w:ascii="Arial" w:eastAsia="Arial" w:hAnsi="Arial" w:cs="Arial"/>
            <w:spacing w:val="-1"/>
          </w:rPr>
          <w:t>e</w:t>
        </w:r>
        <w:r>
          <w:rPr>
            <w:rStyle w:val="Hyperlink"/>
            <w:rFonts w:ascii="Arial" w:eastAsia="Arial" w:hAnsi="Arial" w:cs="Arial"/>
            <w:spacing w:val="1"/>
          </w:rPr>
          <w:t>r</w:t>
        </w:r>
        <w:r>
          <w:rPr>
            <w:rStyle w:val="Hyperlink"/>
            <w:rFonts w:ascii="Arial" w:eastAsia="Arial" w:hAnsi="Arial" w:cs="Arial"/>
          </w:rPr>
          <w:t>.com</w:t>
        </w:r>
      </w:hyperlink>
    </w:p>
    <w:p w:rsidR="00F86E34" w:rsidRDefault="00F86E34" w:rsidP="00F86E34">
      <w:pPr>
        <w:spacing w:before="18" w:line="240" w:lineRule="exact"/>
        <w:ind w:right="388"/>
        <w:rPr>
          <w:rFonts w:ascii="Arial" w:hAnsi="Arial" w:cs="Arial"/>
        </w:rPr>
      </w:pPr>
    </w:p>
    <w:p w:rsidR="00E279F3" w:rsidRDefault="00E279F3" w:rsidP="00E279F3">
      <w:pPr>
        <w:spacing w:line="160" w:lineRule="exact"/>
        <w:ind w:right="388"/>
        <w:rPr>
          <w:rFonts w:ascii="Arial" w:eastAsia="Arial" w:hAnsi="Arial" w:cs="Arial"/>
          <w:b/>
          <w:i/>
          <w:spacing w:val="-1"/>
          <w:position w:val="-1"/>
          <w:sz w:val="16"/>
          <w:szCs w:val="16"/>
          <w:u w:val="single" w:color="000000"/>
        </w:rPr>
      </w:pPr>
    </w:p>
    <w:p w:rsidR="00E279F3" w:rsidRDefault="00E279F3" w:rsidP="00E279F3">
      <w:pPr>
        <w:spacing w:line="160" w:lineRule="exact"/>
        <w:ind w:right="388"/>
        <w:rPr>
          <w:rFonts w:ascii="Arial" w:eastAsia="Arial" w:hAnsi="Arial" w:cs="Arial"/>
          <w:b/>
          <w:i/>
          <w:spacing w:val="-1"/>
          <w:position w:val="-1"/>
          <w:sz w:val="16"/>
          <w:szCs w:val="16"/>
          <w:u w:val="single" w:color="000000"/>
        </w:rPr>
      </w:pPr>
    </w:p>
    <w:p w:rsidR="00E279F3" w:rsidRDefault="00E279F3" w:rsidP="00E279F3">
      <w:pPr>
        <w:spacing w:line="160" w:lineRule="exact"/>
        <w:ind w:right="388"/>
        <w:rPr>
          <w:rFonts w:ascii="Arial" w:eastAsia="Arial" w:hAnsi="Arial" w:cs="Arial"/>
          <w:b/>
          <w:i/>
          <w:spacing w:val="-1"/>
          <w:position w:val="-1"/>
          <w:sz w:val="16"/>
          <w:szCs w:val="16"/>
          <w:u w:val="single" w:color="000000"/>
        </w:rPr>
      </w:pPr>
    </w:p>
    <w:p w:rsidR="00E279F3" w:rsidRDefault="00F86E34" w:rsidP="00E279F3">
      <w:pPr>
        <w:spacing w:line="160" w:lineRule="exact"/>
        <w:ind w:right="388"/>
        <w:rPr>
          <w:rFonts w:ascii="Arial" w:eastAsia="Arial" w:hAnsi="Arial" w:cs="Arial"/>
          <w:sz w:val="16"/>
          <w:szCs w:val="16"/>
        </w:rPr>
      </w:pPr>
      <w:r>
        <w:rPr>
          <w:rFonts w:ascii="Arial" w:eastAsia="Arial" w:hAnsi="Arial" w:cs="Arial"/>
          <w:b/>
          <w:i/>
          <w:spacing w:val="-1"/>
          <w:position w:val="-1"/>
          <w:sz w:val="16"/>
          <w:szCs w:val="16"/>
          <w:u w:val="single" w:color="000000"/>
        </w:rPr>
        <w:t>Über</w:t>
      </w:r>
      <w:r>
        <w:rPr>
          <w:rFonts w:ascii="Arial" w:eastAsia="Arial" w:hAnsi="Arial" w:cs="Arial"/>
          <w:b/>
          <w:i/>
          <w:spacing w:val="-2"/>
          <w:position w:val="-1"/>
          <w:sz w:val="16"/>
          <w:szCs w:val="16"/>
          <w:u w:val="single" w:color="000000"/>
        </w:rPr>
        <w:t xml:space="preserve"> M</w:t>
      </w:r>
      <w:r>
        <w:rPr>
          <w:rFonts w:ascii="Arial" w:eastAsia="Arial" w:hAnsi="Arial" w:cs="Arial"/>
          <w:b/>
          <w:i/>
          <w:spacing w:val="-1"/>
          <w:position w:val="-1"/>
          <w:sz w:val="16"/>
          <w:szCs w:val="16"/>
          <w:u w:val="single" w:color="000000"/>
        </w:rPr>
        <w:t>ACC</w:t>
      </w:r>
      <w:r>
        <w:rPr>
          <w:rFonts w:ascii="Arial" w:eastAsia="Arial" w:hAnsi="Arial" w:cs="Arial"/>
          <w:b/>
          <w:i/>
          <w:position w:val="-1"/>
          <w:sz w:val="16"/>
          <w:szCs w:val="16"/>
          <w:u w:val="single" w:color="000000"/>
        </w:rPr>
        <w:t>ON:</w:t>
      </w:r>
    </w:p>
    <w:p w:rsidR="00E279F3" w:rsidRDefault="00E279F3" w:rsidP="00E279F3">
      <w:pPr>
        <w:spacing w:line="160" w:lineRule="exact"/>
        <w:ind w:right="388"/>
        <w:rPr>
          <w:rFonts w:ascii="Arial" w:eastAsia="Arial" w:hAnsi="Arial" w:cs="Arial"/>
          <w:sz w:val="16"/>
          <w:szCs w:val="16"/>
        </w:rPr>
      </w:pPr>
    </w:p>
    <w:p w:rsidR="00F86E34" w:rsidRPr="00F11197" w:rsidRDefault="00F86E34" w:rsidP="00E279F3">
      <w:pPr>
        <w:spacing w:line="160" w:lineRule="exact"/>
        <w:ind w:right="388"/>
        <w:rPr>
          <w:rFonts w:ascii="Arial" w:eastAsia="Arial" w:hAnsi="Arial" w:cs="Arial"/>
          <w:sz w:val="16"/>
          <w:szCs w:val="16"/>
          <w:lang w:val="de-DE"/>
        </w:rPr>
      </w:pPr>
      <w:r>
        <w:rPr>
          <w:rFonts w:ascii="Arial" w:eastAsia="Arial" w:hAnsi="Arial" w:cs="Arial"/>
          <w:i/>
          <w:spacing w:val="-1"/>
          <w:sz w:val="16"/>
          <w:szCs w:val="16"/>
          <w:lang w:val="de-DE"/>
        </w:rPr>
        <w:t>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to Engineer“-Ebene, um die technisch und wirtschaftlich beste Lösung für jede neue Antriebsaufgabe zu realisieren.</w:t>
      </w:r>
    </w:p>
    <w:p w:rsidR="00F86E34" w:rsidRPr="001C0DE8" w:rsidRDefault="00F86E34" w:rsidP="00F86E34">
      <w:pPr>
        <w:spacing w:before="5" w:line="180" w:lineRule="exact"/>
        <w:ind w:right="388"/>
        <w:rPr>
          <w:rFonts w:ascii="Arial" w:eastAsia="Arial" w:hAnsi="Arial" w:cs="Arial"/>
          <w:i/>
          <w:spacing w:val="-1"/>
          <w:sz w:val="16"/>
          <w:szCs w:val="16"/>
          <w:lang w:val="de-DE"/>
        </w:rPr>
      </w:pPr>
    </w:p>
    <w:p w:rsidR="00EA712B" w:rsidRPr="00F86E34" w:rsidRDefault="00EA712B">
      <w:pPr>
        <w:rPr>
          <w:lang w:val="de-DE"/>
        </w:rPr>
      </w:pPr>
    </w:p>
    <w:sectPr w:rsidR="00EA712B" w:rsidRPr="00F86E34" w:rsidSect="00EA712B">
      <w:headerReference w:type="default" r:id="rId13"/>
      <w:pgSz w:w="11920" w:h="16840"/>
      <w:pgMar w:top="2269" w:right="1160" w:bottom="1843"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01F" w:rsidRDefault="009B401F">
      <w:r>
        <w:separator/>
      </w:r>
    </w:p>
  </w:endnote>
  <w:endnote w:type="continuationSeparator" w:id="0">
    <w:p w:rsidR="009B401F" w:rsidRDefault="009B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01F" w:rsidRDefault="009B401F">
      <w:r>
        <w:separator/>
      </w:r>
    </w:p>
  </w:footnote>
  <w:footnote w:type="continuationSeparator" w:id="0">
    <w:p w:rsidR="009B401F" w:rsidRDefault="009B4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01F" w:rsidRDefault="009B401F">
    <w:pPr>
      <w:pStyle w:val="Kopfzeile"/>
    </w:pPr>
    <w:r>
      <w:rPr>
        <w:noProof/>
        <w:lang w:val="de-DE" w:eastAsia="de-DE"/>
      </w:rPr>
      <w:drawing>
        <wp:anchor distT="0" distB="0" distL="114300" distR="114300" simplePos="0" relativeHeight="251659264" behindDoc="1" locked="0" layoutInCell="1" allowOverlap="1">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457C"/>
    <w:rsid w:val="00096A43"/>
    <w:rsid w:val="00100720"/>
    <w:rsid w:val="0014425B"/>
    <w:rsid w:val="001B4357"/>
    <w:rsid w:val="00204F55"/>
    <w:rsid w:val="00231713"/>
    <w:rsid w:val="00243337"/>
    <w:rsid w:val="002E2B51"/>
    <w:rsid w:val="00315B25"/>
    <w:rsid w:val="0033358D"/>
    <w:rsid w:val="00345EC5"/>
    <w:rsid w:val="00350C6C"/>
    <w:rsid w:val="003824CB"/>
    <w:rsid w:val="00383985"/>
    <w:rsid w:val="003E402E"/>
    <w:rsid w:val="003F2CD6"/>
    <w:rsid w:val="00431FFF"/>
    <w:rsid w:val="00454FC4"/>
    <w:rsid w:val="0045723C"/>
    <w:rsid w:val="004F1EB9"/>
    <w:rsid w:val="004F66EA"/>
    <w:rsid w:val="005272EE"/>
    <w:rsid w:val="00597077"/>
    <w:rsid w:val="006112E8"/>
    <w:rsid w:val="0066100B"/>
    <w:rsid w:val="006A320A"/>
    <w:rsid w:val="007C35E9"/>
    <w:rsid w:val="007C52EA"/>
    <w:rsid w:val="007D301D"/>
    <w:rsid w:val="007E44C2"/>
    <w:rsid w:val="007E54B0"/>
    <w:rsid w:val="0082001B"/>
    <w:rsid w:val="00834306"/>
    <w:rsid w:val="00881AE0"/>
    <w:rsid w:val="00891DB4"/>
    <w:rsid w:val="008C7394"/>
    <w:rsid w:val="008F3526"/>
    <w:rsid w:val="00901D42"/>
    <w:rsid w:val="009127A9"/>
    <w:rsid w:val="00915638"/>
    <w:rsid w:val="0096639A"/>
    <w:rsid w:val="009B401F"/>
    <w:rsid w:val="00A3457C"/>
    <w:rsid w:val="00AA473E"/>
    <w:rsid w:val="00AC0B6A"/>
    <w:rsid w:val="00AD1EDE"/>
    <w:rsid w:val="00AF526D"/>
    <w:rsid w:val="00B00DCA"/>
    <w:rsid w:val="00B13491"/>
    <w:rsid w:val="00B71DB5"/>
    <w:rsid w:val="00C03E12"/>
    <w:rsid w:val="00C77162"/>
    <w:rsid w:val="00D575E5"/>
    <w:rsid w:val="00E279F3"/>
    <w:rsid w:val="00E31DD7"/>
    <w:rsid w:val="00EA712B"/>
    <w:rsid w:val="00EF0293"/>
    <w:rsid w:val="00F11197"/>
    <w:rsid w:val="00F2780B"/>
    <w:rsid w:val="00F35E3D"/>
    <w:rsid w:val="00F50A40"/>
    <w:rsid w:val="00F553E6"/>
    <w:rsid w:val="00F86E34"/>
    <w:rsid w:val="00FC41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979A2-AFE1-40D8-8F12-2B728DF5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ccon.de/bausatz-torquemotoren/hohe-leistung/stk-seri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kmanrich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na@akmanrichter.de" TargetMode="External"/><Relationship Id="rId4" Type="http://schemas.openxmlformats.org/officeDocument/2006/relationships/webSettings" Target="webSettings.xml"/><Relationship Id="rId9" Type="http://schemas.openxmlformats.org/officeDocument/2006/relationships/hyperlink" Target="http://www.macco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k.hartmann</dc:creator>
  <cp:lastModifiedBy>Paul Cullen</cp:lastModifiedBy>
  <cp:revision>14</cp:revision>
  <cp:lastPrinted>2017-10-16T13:03:00Z</cp:lastPrinted>
  <dcterms:created xsi:type="dcterms:W3CDTF">2017-10-09T09:21:00Z</dcterms:created>
  <dcterms:modified xsi:type="dcterms:W3CDTF">2017-10-16T13:28:00Z</dcterms:modified>
</cp:coreProperties>
</file>